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F137" w14:textId="77777777" w:rsidR="0087545F" w:rsidRDefault="00000000">
      <w:pPr>
        <w:pStyle w:val="1"/>
        <w:rPr>
          <w:lang w:eastAsia="ko-KR"/>
        </w:rPr>
      </w:pPr>
      <w:proofErr w:type="spellStart"/>
      <w:r>
        <w:rPr>
          <w:lang w:eastAsia="ko-KR"/>
        </w:rPr>
        <w:t>Ardule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하드웨어</w:t>
      </w:r>
      <w:r>
        <w:rPr>
          <w:lang w:eastAsia="ko-KR"/>
        </w:rPr>
        <w:t xml:space="preserve"> </w:t>
      </w:r>
      <w:r>
        <w:rPr>
          <w:lang w:eastAsia="ko-KR"/>
        </w:rPr>
        <w:t>사양</w:t>
      </w:r>
      <w:r>
        <w:rPr>
          <w:lang w:eastAsia="ko-KR"/>
        </w:rPr>
        <w:t xml:space="preserve"> </w:t>
      </w:r>
      <w:r>
        <w:rPr>
          <w:lang w:eastAsia="ko-KR"/>
        </w:rPr>
        <w:t>요약</w:t>
      </w:r>
      <w:r>
        <w:rPr>
          <w:lang w:eastAsia="ko-KR"/>
        </w:rPr>
        <w:t xml:space="preserve"> (v2.2, Arduino Nano </w:t>
      </w:r>
      <w:r>
        <w:rPr>
          <w:lang w:eastAsia="ko-KR"/>
        </w:rPr>
        <w:t>기준</w:t>
      </w:r>
      <w:r>
        <w:rPr>
          <w:lang w:eastAsia="ko-KR"/>
        </w:rPr>
        <w:t>)</w:t>
      </w:r>
    </w:p>
    <w:p w14:paraId="245BB2EC" w14:textId="77777777" w:rsidR="0087545F" w:rsidRPr="00542659" w:rsidRDefault="00000000">
      <w:pPr>
        <w:rPr>
          <w:rFonts w:eastAsia="맑은 고딕"/>
          <w:lang w:eastAsia="ko-KR"/>
        </w:rPr>
      </w:pP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문서는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Ardule</w:t>
      </w:r>
      <w:proofErr w:type="spellEnd"/>
      <w:r>
        <w:rPr>
          <w:lang w:eastAsia="ko-KR"/>
        </w:rPr>
        <w:t xml:space="preserve"> Controller </w:t>
      </w:r>
      <w:r>
        <w:rPr>
          <w:lang w:eastAsia="ko-KR"/>
        </w:rPr>
        <w:t>및</w:t>
      </w:r>
      <w:r>
        <w:rPr>
          <w:lang w:eastAsia="ko-KR"/>
        </w:rPr>
        <w:t xml:space="preserve"> Drum Pattern Player v2.2 </w:t>
      </w:r>
      <w:r>
        <w:rPr>
          <w:lang w:eastAsia="ko-KR"/>
        </w:rPr>
        <w:t>설계의</w:t>
      </w:r>
      <w:r>
        <w:rPr>
          <w:lang w:eastAsia="ko-KR"/>
        </w:rPr>
        <w:t xml:space="preserve"> </w:t>
      </w:r>
      <w:r>
        <w:rPr>
          <w:lang w:eastAsia="ko-KR"/>
        </w:rPr>
        <w:t>확정된</w:t>
      </w:r>
      <w:r>
        <w:rPr>
          <w:lang w:eastAsia="ko-KR"/>
        </w:rPr>
        <w:t xml:space="preserve"> </w:t>
      </w:r>
      <w:r>
        <w:rPr>
          <w:lang w:eastAsia="ko-KR"/>
        </w:rPr>
        <w:t>하드웨어</w:t>
      </w:r>
      <w:r>
        <w:rPr>
          <w:lang w:eastAsia="ko-KR"/>
        </w:rPr>
        <w:t xml:space="preserve"> </w:t>
      </w:r>
      <w:r>
        <w:rPr>
          <w:lang w:eastAsia="ko-KR"/>
        </w:rPr>
        <w:t>구성을</w:t>
      </w:r>
      <w:r>
        <w:rPr>
          <w:lang w:eastAsia="ko-KR"/>
        </w:rPr>
        <w:t xml:space="preserve"> </w:t>
      </w:r>
      <w:r>
        <w:rPr>
          <w:lang w:eastAsia="ko-KR"/>
        </w:rPr>
        <w:t>정리한</w:t>
      </w:r>
      <w:r>
        <w:rPr>
          <w:lang w:eastAsia="ko-KR"/>
        </w:rPr>
        <w:t xml:space="preserve"> </w:t>
      </w:r>
      <w:r>
        <w:rPr>
          <w:lang w:eastAsia="ko-KR"/>
        </w:rPr>
        <w:t>것입니다</w:t>
      </w:r>
      <w:r>
        <w:rPr>
          <w:lang w:eastAsia="ko-KR"/>
        </w:rPr>
        <w:t xml:space="preserve">.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버튼</w:t>
      </w:r>
      <w:r>
        <w:rPr>
          <w:lang w:eastAsia="ko-KR"/>
        </w:rPr>
        <w:t xml:space="preserve"> </w:t>
      </w:r>
      <w:r>
        <w:rPr>
          <w:lang w:eastAsia="ko-KR"/>
        </w:rPr>
        <w:t>입력은</w:t>
      </w:r>
      <w:r>
        <w:rPr>
          <w:lang w:eastAsia="ko-KR"/>
        </w:rPr>
        <w:t xml:space="preserve"> </w:t>
      </w:r>
      <w:r>
        <w:rPr>
          <w:lang w:eastAsia="ko-KR"/>
        </w:rPr>
        <w:t>내부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풀업</w:t>
      </w:r>
      <w:proofErr w:type="spellEnd"/>
      <w:r>
        <w:rPr>
          <w:lang w:eastAsia="ko-KR"/>
        </w:rPr>
        <w:t>(LOW=</w:t>
      </w:r>
      <w:r>
        <w:rPr>
          <w:lang w:eastAsia="ko-KR"/>
        </w:rPr>
        <w:t>눌림</w:t>
      </w:r>
      <w:r>
        <w:rPr>
          <w:lang w:eastAsia="ko-KR"/>
        </w:rPr>
        <w:t>)</w:t>
      </w:r>
      <w:r>
        <w:rPr>
          <w:lang w:eastAsia="ko-KR"/>
        </w:rPr>
        <w:t>으로</w:t>
      </w:r>
      <w:r>
        <w:rPr>
          <w:lang w:eastAsia="ko-KR"/>
        </w:rPr>
        <w:t xml:space="preserve"> </w:t>
      </w:r>
      <w:r>
        <w:rPr>
          <w:lang w:eastAsia="ko-KR"/>
        </w:rPr>
        <w:t>동작합니다</w:t>
      </w:r>
      <w:r>
        <w:rPr>
          <w:lang w:eastAsia="ko-KR"/>
        </w:rPr>
        <w:t>.</w:t>
      </w:r>
      <w:r w:rsidR="00542659">
        <w:rPr>
          <w:rFonts w:eastAsia="맑은 고딕" w:hint="eastAsia"/>
          <w:lang w:eastAsia="ko-KR"/>
        </w:rPr>
        <w:t xml:space="preserve"> Arduino Nano </w:t>
      </w:r>
      <w:r w:rsidR="00542659">
        <w:rPr>
          <w:rFonts w:eastAsia="맑은 고딕" w:hint="eastAsia"/>
          <w:lang w:eastAsia="ko-KR"/>
        </w:rPr>
        <w:t>또는</w:t>
      </w:r>
      <w:r w:rsidR="00542659">
        <w:rPr>
          <w:rFonts w:eastAsia="맑은 고딕" w:hint="eastAsia"/>
          <w:lang w:eastAsia="ko-KR"/>
        </w:rPr>
        <w:t xml:space="preserve"> Arduino Nano Every</w:t>
      </w:r>
      <w:r w:rsidR="00542659">
        <w:rPr>
          <w:rFonts w:eastAsia="맑은 고딕" w:hint="eastAsia"/>
          <w:lang w:eastAsia="ko-KR"/>
        </w:rPr>
        <w:t>를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사용하되</w:t>
      </w:r>
      <w:r w:rsidR="00542659">
        <w:rPr>
          <w:rFonts w:eastAsia="맑은 고딕" w:hint="eastAsia"/>
          <w:lang w:eastAsia="ko-KR"/>
        </w:rPr>
        <w:t xml:space="preserve">, </w:t>
      </w:r>
      <w:r w:rsidR="00542659">
        <w:rPr>
          <w:rFonts w:eastAsia="맑은 고딕" w:hint="eastAsia"/>
          <w:lang w:eastAsia="ko-KR"/>
        </w:rPr>
        <w:t>스케치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요청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시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어떤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기기를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쓸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것인지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구체적으로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제시할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것입니다</w:t>
      </w:r>
      <w:r w:rsidR="00542659">
        <w:rPr>
          <w:rFonts w:eastAsia="맑은 고딕" w:hint="eastAsia"/>
          <w:lang w:eastAsia="ko-KR"/>
        </w:rPr>
        <w:t xml:space="preserve">. </w:t>
      </w:r>
      <w:r w:rsidR="00542659">
        <w:rPr>
          <w:rFonts w:eastAsia="맑은 고딕" w:hint="eastAsia"/>
          <w:lang w:eastAsia="ko-KR"/>
        </w:rPr>
        <w:t>만약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제시하지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않으면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반드시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되물어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주십시오</w:t>
      </w:r>
      <w:r w:rsidR="00542659">
        <w:rPr>
          <w:rFonts w:eastAsia="맑은 고딕" w:hint="eastAsia"/>
          <w:lang w:eastAsia="ko-KR"/>
        </w:rPr>
        <w:t xml:space="preserve">. </w:t>
      </w:r>
      <w:r w:rsidR="00542659">
        <w:rPr>
          <w:rFonts w:eastAsia="맑은 고딕" w:hint="eastAsia"/>
          <w:lang w:eastAsia="ko-KR"/>
        </w:rPr>
        <w:t>스케치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파일의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제목은</w:t>
      </w:r>
      <w:r w:rsidR="00542659">
        <w:rPr>
          <w:rFonts w:eastAsia="맑은 고딕" w:hint="eastAsia"/>
          <w:lang w:eastAsia="ko-KR"/>
        </w:rPr>
        <w:t xml:space="preserve"> </w:t>
      </w:r>
      <w:proofErr w:type="spellStart"/>
      <w:r w:rsidR="00542659" w:rsidRPr="008E7C98">
        <w:rPr>
          <w:rFonts w:eastAsia="맑은 고딕" w:hint="eastAsia"/>
          <w:b/>
          <w:bCs/>
          <w:lang w:eastAsia="ko-KR"/>
        </w:rPr>
        <w:t>mmddyy_Nano</w:t>
      </w:r>
      <w:proofErr w:type="spellEnd"/>
      <w:r w:rsidR="00542659" w:rsidRPr="008E7C98">
        <w:rPr>
          <w:rFonts w:eastAsia="맑은 고딕" w:hint="eastAsia"/>
          <w:b/>
          <w:bCs/>
          <w:lang w:eastAsia="ko-KR"/>
        </w:rPr>
        <w:t xml:space="preserve">(or </w:t>
      </w:r>
      <w:proofErr w:type="spellStart"/>
      <w:r w:rsidR="00542659" w:rsidRPr="008E7C98">
        <w:rPr>
          <w:rFonts w:eastAsia="맑은 고딕" w:hint="eastAsia"/>
          <w:b/>
          <w:bCs/>
          <w:lang w:eastAsia="ko-KR"/>
        </w:rPr>
        <w:t>NanoEvery</w:t>
      </w:r>
      <w:proofErr w:type="spellEnd"/>
      <w:r w:rsidR="00542659" w:rsidRPr="008E7C98">
        <w:rPr>
          <w:rFonts w:eastAsia="맑은 고딕" w:hint="eastAsia"/>
          <w:b/>
          <w:bCs/>
          <w:lang w:eastAsia="ko-KR"/>
        </w:rPr>
        <w:t>)_*.</w:t>
      </w:r>
      <w:proofErr w:type="spellStart"/>
      <w:r w:rsidR="00542659" w:rsidRPr="008E7C98">
        <w:rPr>
          <w:rFonts w:eastAsia="맑은 고딕" w:hint="eastAsia"/>
          <w:b/>
          <w:bCs/>
          <w:lang w:eastAsia="ko-KR"/>
        </w:rPr>
        <w:t>ino</w:t>
      </w:r>
      <w:proofErr w:type="spellEnd"/>
      <w:r w:rsidR="00542659">
        <w:rPr>
          <w:rFonts w:eastAsia="맑은 고딕" w:hint="eastAsia"/>
          <w:lang w:eastAsia="ko-KR"/>
        </w:rPr>
        <w:t>의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형식을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지켜</w:t>
      </w:r>
      <w:r w:rsidR="00542659">
        <w:rPr>
          <w:rFonts w:eastAsia="맑은 고딕" w:hint="eastAsia"/>
          <w:lang w:eastAsia="ko-KR"/>
        </w:rPr>
        <w:t xml:space="preserve"> </w:t>
      </w:r>
      <w:r w:rsidR="00542659">
        <w:rPr>
          <w:rFonts w:eastAsia="맑은 고딕" w:hint="eastAsia"/>
          <w:lang w:eastAsia="ko-KR"/>
        </w:rPr>
        <w:t>주세요</w:t>
      </w:r>
      <w:r w:rsidR="00542659">
        <w:rPr>
          <w:rFonts w:eastAsia="맑은 고딕" w:hint="eastAsia"/>
          <w:lang w:eastAsia="ko-K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881"/>
      </w:tblGrid>
      <w:tr w:rsidR="00542659" w14:paraId="6A392990" w14:textId="77777777" w:rsidTr="00542659">
        <w:tc>
          <w:tcPr>
            <w:tcW w:w="1728" w:type="dxa"/>
          </w:tcPr>
          <w:p w14:paraId="6CEBC2ED" w14:textId="77777777" w:rsidR="0087545F" w:rsidRPr="00542659" w:rsidRDefault="00000000">
            <w:pPr>
              <w:rPr>
                <w:b/>
                <w:bCs/>
              </w:rPr>
            </w:pPr>
            <w:proofErr w:type="spellStart"/>
            <w:r w:rsidRPr="00542659">
              <w:rPr>
                <w:b/>
                <w:bCs/>
              </w:rPr>
              <w:t>구분</w:t>
            </w:r>
            <w:proofErr w:type="spellEnd"/>
          </w:p>
        </w:tc>
        <w:tc>
          <w:tcPr>
            <w:tcW w:w="1728" w:type="dxa"/>
          </w:tcPr>
          <w:p w14:paraId="2BA1EAF8" w14:textId="77777777" w:rsidR="0087545F" w:rsidRPr="00542659" w:rsidRDefault="00000000">
            <w:pPr>
              <w:rPr>
                <w:b/>
                <w:bCs/>
              </w:rPr>
            </w:pPr>
            <w:r w:rsidRPr="00542659">
              <w:rPr>
                <w:b/>
                <w:bCs/>
              </w:rPr>
              <w:t>핀</w:t>
            </w:r>
          </w:p>
        </w:tc>
        <w:tc>
          <w:tcPr>
            <w:tcW w:w="1728" w:type="dxa"/>
          </w:tcPr>
          <w:p w14:paraId="7DC00315" w14:textId="77777777" w:rsidR="0087545F" w:rsidRPr="00542659" w:rsidRDefault="00000000">
            <w:pPr>
              <w:rPr>
                <w:b/>
                <w:bCs/>
              </w:rPr>
            </w:pPr>
            <w:r w:rsidRPr="00542659">
              <w:rPr>
                <w:b/>
                <w:bCs/>
              </w:rPr>
              <w:t>기능</w:t>
            </w:r>
          </w:p>
        </w:tc>
        <w:tc>
          <w:tcPr>
            <w:tcW w:w="1728" w:type="dxa"/>
          </w:tcPr>
          <w:p w14:paraId="4A433869" w14:textId="77777777" w:rsidR="0087545F" w:rsidRPr="00542659" w:rsidRDefault="00000000">
            <w:pPr>
              <w:rPr>
                <w:b/>
                <w:bCs/>
              </w:rPr>
            </w:pPr>
            <w:r w:rsidRPr="00542659">
              <w:rPr>
                <w:b/>
                <w:bCs/>
              </w:rPr>
              <w:t>타입</w:t>
            </w:r>
            <w:r w:rsidRPr="00542659">
              <w:rPr>
                <w:b/>
                <w:bCs/>
              </w:rPr>
              <w:t xml:space="preserve"> / </w:t>
            </w:r>
            <w:r w:rsidRPr="00542659">
              <w:rPr>
                <w:b/>
                <w:bCs/>
              </w:rPr>
              <w:t>논리</w:t>
            </w:r>
          </w:p>
        </w:tc>
        <w:tc>
          <w:tcPr>
            <w:tcW w:w="1881" w:type="dxa"/>
          </w:tcPr>
          <w:p w14:paraId="0FD7F0AF" w14:textId="77777777" w:rsidR="0087545F" w:rsidRPr="00542659" w:rsidRDefault="00000000">
            <w:pPr>
              <w:rPr>
                <w:b/>
                <w:bCs/>
              </w:rPr>
            </w:pPr>
            <w:r w:rsidRPr="00542659">
              <w:rPr>
                <w:b/>
                <w:bCs/>
              </w:rPr>
              <w:t>비고</w:t>
            </w:r>
          </w:p>
        </w:tc>
      </w:tr>
      <w:tr w:rsidR="00542659" w14:paraId="314BC850" w14:textId="77777777" w:rsidTr="00542659">
        <w:tc>
          <w:tcPr>
            <w:tcW w:w="1728" w:type="dxa"/>
          </w:tcPr>
          <w:p w14:paraId="2DFC57CC" w14:textId="77777777" w:rsidR="0087545F" w:rsidRDefault="00000000">
            <w:r>
              <w:t>LCD (I2C)</w:t>
            </w:r>
          </w:p>
        </w:tc>
        <w:tc>
          <w:tcPr>
            <w:tcW w:w="1728" w:type="dxa"/>
          </w:tcPr>
          <w:p w14:paraId="44C108D2" w14:textId="77777777" w:rsidR="0087545F" w:rsidRDefault="00000000">
            <w:r>
              <w:t>A4 (SDA), A5 (SCL)</w:t>
            </w:r>
          </w:p>
        </w:tc>
        <w:tc>
          <w:tcPr>
            <w:tcW w:w="1728" w:type="dxa"/>
          </w:tcPr>
          <w:p w14:paraId="3C7C46B7" w14:textId="77777777" w:rsidR="0087545F" w:rsidRDefault="00000000">
            <w:r>
              <w:t>1602/2004 LCD (I2C)</w:t>
            </w:r>
          </w:p>
        </w:tc>
        <w:tc>
          <w:tcPr>
            <w:tcW w:w="1728" w:type="dxa"/>
          </w:tcPr>
          <w:p w14:paraId="06B1BFF0" w14:textId="77777777" w:rsidR="0087545F" w:rsidRDefault="00000000">
            <w:r>
              <w:t>I2C</w:t>
            </w:r>
          </w:p>
        </w:tc>
        <w:tc>
          <w:tcPr>
            <w:tcW w:w="1881" w:type="dxa"/>
          </w:tcPr>
          <w:p w14:paraId="6C1D0B6A" w14:textId="77777777" w:rsidR="0087545F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주소</w:t>
            </w:r>
            <w:r>
              <w:rPr>
                <w:lang w:eastAsia="ko-KR"/>
              </w:rPr>
              <w:t xml:space="preserve"> 0x27 </w:t>
            </w:r>
            <w:r w:rsidR="00542659">
              <w:rPr>
                <w:rFonts w:eastAsia="맑은 고딕" w:hint="eastAsia"/>
                <w:lang w:eastAsia="ko-KR"/>
              </w:rPr>
              <w:t>(</w:t>
            </w:r>
            <w:r w:rsidR="00542659">
              <w:rPr>
                <w:rFonts w:eastAsia="맑은 고딕" w:hint="eastAsia"/>
                <w:lang w:eastAsia="ko-KR"/>
              </w:rPr>
              <w:t>기본</w:t>
            </w:r>
            <w:r w:rsidR="00542659">
              <w:rPr>
                <w:rFonts w:eastAsia="맑은 고딕" w:hint="eastAsia"/>
                <w:lang w:eastAsia="ko-KR"/>
              </w:rPr>
              <w:t xml:space="preserve"> </w:t>
            </w:r>
            <w:r w:rsidR="00542659">
              <w:rPr>
                <w:rFonts w:eastAsia="맑은 고딕" w:hint="eastAsia"/>
                <w:lang w:eastAsia="ko-KR"/>
              </w:rPr>
              <w:t>설정</w:t>
            </w:r>
            <w:r w:rsidR="00542659">
              <w:rPr>
                <w:rFonts w:eastAsia="맑은 고딕" w:hint="eastAsia"/>
                <w:lang w:eastAsia="ko-KR"/>
              </w:rPr>
              <w:t xml:space="preserve">) </w:t>
            </w:r>
            <w:r>
              <w:rPr>
                <w:lang w:eastAsia="ko-KR"/>
              </w:rPr>
              <w:t>또는</w:t>
            </w:r>
            <w:r>
              <w:rPr>
                <w:lang w:eastAsia="ko-KR"/>
              </w:rPr>
              <w:t xml:space="preserve"> 0x3F</w:t>
            </w:r>
            <w:r w:rsidR="00542659">
              <w:rPr>
                <w:rFonts w:eastAsia="맑은 고딕" w:hint="eastAsia"/>
                <w:lang w:eastAsia="ko-KR"/>
              </w:rPr>
              <w:t xml:space="preserve">, </w:t>
            </w:r>
            <w:r>
              <w:rPr>
                <w:lang w:eastAsia="ko-KR"/>
              </w:rPr>
              <w:t xml:space="preserve">LiquidCrystal_I2C </w:t>
            </w:r>
            <w:r>
              <w:rPr>
                <w:lang w:eastAsia="ko-KR"/>
              </w:rPr>
              <w:t>사용</w:t>
            </w:r>
          </w:p>
        </w:tc>
      </w:tr>
      <w:tr w:rsidR="00EA713B" w14:paraId="60F9E88C" w14:textId="77777777" w:rsidTr="00542659">
        <w:tc>
          <w:tcPr>
            <w:tcW w:w="1728" w:type="dxa"/>
            <w:vMerge w:val="restart"/>
          </w:tcPr>
          <w:p w14:paraId="435060A1" w14:textId="77777777" w:rsidR="00EA713B" w:rsidRDefault="00EA713B">
            <w:r>
              <w:t>Rotary Encoder</w:t>
            </w:r>
          </w:p>
        </w:tc>
        <w:tc>
          <w:tcPr>
            <w:tcW w:w="1728" w:type="dxa"/>
          </w:tcPr>
          <w:p w14:paraId="7D97E9D6" w14:textId="77777777" w:rsidR="00EA713B" w:rsidRDefault="00EA713B">
            <w:r>
              <w:t>D2, D3</w:t>
            </w:r>
          </w:p>
        </w:tc>
        <w:tc>
          <w:tcPr>
            <w:tcW w:w="1728" w:type="dxa"/>
          </w:tcPr>
          <w:p w14:paraId="47F29F6B" w14:textId="77777777" w:rsidR="00EA713B" w:rsidRDefault="00EA713B">
            <w:r>
              <w:t>회전</w:t>
            </w:r>
            <w:r>
              <w:t xml:space="preserve"> </w:t>
            </w:r>
            <w:r>
              <w:t>입력</w:t>
            </w:r>
            <w:r>
              <w:t xml:space="preserve"> (A/B)</w:t>
            </w:r>
          </w:p>
        </w:tc>
        <w:tc>
          <w:tcPr>
            <w:tcW w:w="1728" w:type="dxa"/>
          </w:tcPr>
          <w:p w14:paraId="41DA9C45" w14:textId="77777777" w:rsidR="00EA713B" w:rsidRDefault="00EA713B">
            <w:r>
              <w:t>디지털</w:t>
            </w:r>
            <w:r>
              <w:t xml:space="preserve"> </w:t>
            </w:r>
            <w:r>
              <w:t>입력</w:t>
            </w:r>
            <w:r>
              <w:t xml:space="preserve">, </w:t>
            </w:r>
            <w:r>
              <w:t>내부</w:t>
            </w:r>
            <w:r>
              <w:t xml:space="preserve"> </w:t>
            </w:r>
            <w:r>
              <w:t>풀업</w:t>
            </w:r>
          </w:p>
        </w:tc>
        <w:tc>
          <w:tcPr>
            <w:tcW w:w="1881" w:type="dxa"/>
          </w:tcPr>
          <w:p w14:paraId="7AA9D915" w14:textId="77777777" w:rsidR="00EA713B" w:rsidRDefault="00EA713B">
            <w:r>
              <w:t>인터럽트</w:t>
            </w:r>
            <w:r>
              <w:t xml:space="preserve"> </w:t>
            </w:r>
            <w:r>
              <w:t>사용</w:t>
            </w:r>
          </w:p>
        </w:tc>
      </w:tr>
      <w:tr w:rsidR="00EA713B" w14:paraId="4BEA54AC" w14:textId="77777777" w:rsidTr="00542659">
        <w:tc>
          <w:tcPr>
            <w:tcW w:w="1728" w:type="dxa"/>
            <w:vMerge/>
          </w:tcPr>
          <w:p w14:paraId="6E5B2EAE" w14:textId="77777777" w:rsidR="00EA713B" w:rsidRDefault="00EA713B"/>
        </w:tc>
        <w:tc>
          <w:tcPr>
            <w:tcW w:w="1728" w:type="dxa"/>
          </w:tcPr>
          <w:p w14:paraId="3B1AB1A9" w14:textId="77777777" w:rsidR="00EA713B" w:rsidRDefault="00EA713B">
            <w:r>
              <w:t>D4</w:t>
            </w:r>
          </w:p>
        </w:tc>
        <w:tc>
          <w:tcPr>
            <w:tcW w:w="1728" w:type="dxa"/>
          </w:tcPr>
          <w:p w14:paraId="0A1E8254" w14:textId="77777777" w:rsidR="00EA713B" w:rsidRDefault="00EA713B">
            <w:r>
              <w:t>인코더</w:t>
            </w:r>
            <w:r>
              <w:t xml:space="preserve"> </w:t>
            </w:r>
            <w:r>
              <w:t>버튼</w:t>
            </w:r>
          </w:p>
        </w:tc>
        <w:tc>
          <w:tcPr>
            <w:tcW w:w="1728" w:type="dxa"/>
          </w:tcPr>
          <w:p w14:paraId="4F7A9380" w14:textId="77777777" w:rsidR="00EA713B" w:rsidRDefault="00EA713B">
            <w:r>
              <w:t>디지털</w:t>
            </w:r>
            <w:r>
              <w:t xml:space="preserve"> </w:t>
            </w:r>
            <w:r>
              <w:t>입력</w:t>
            </w:r>
            <w:r>
              <w:t xml:space="preserve">, </w:t>
            </w:r>
            <w:r>
              <w:t>내부</w:t>
            </w:r>
            <w:r>
              <w:t xml:space="preserve"> </w:t>
            </w:r>
            <w:r>
              <w:t>풀업</w:t>
            </w:r>
            <w:r>
              <w:t>, LOW active</w:t>
            </w:r>
          </w:p>
        </w:tc>
        <w:tc>
          <w:tcPr>
            <w:tcW w:w="1881" w:type="dxa"/>
          </w:tcPr>
          <w:p w14:paraId="2C797E2D" w14:textId="77777777" w:rsidR="00EA713B" w:rsidRDefault="00EA713B">
            <w:r>
              <w:t>메뉴</w:t>
            </w:r>
            <w:r>
              <w:t xml:space="preserve"> </w:t>
            </w:r>
            <w:r>
              <w:t>선택</w:t>
            </w:r>
            <w:r>
              <w:t>/</w:t>
            </w:r>
            <w:r>
              <w:t>확정</w:t>
            </w:r>
          </w:p>
        </w:tc>
      </w:tr>
      <w:tr w:rsidR="00542659" w14:paraId="16C0F1C4" w14:textId="77777777" w:rsidTr="00542659">
        <w:tc>
          <w:tcPr>
            <w:tcW w:w="1728" w:type="dxa"/>
            <w:vMerge w:val="restart"/>
          </w:tcPr>
          <w:p w14:paraId="77BF1988" w14:textId="77777777" w:rsidR="00542659" w:rsidRDefault="00542659">
            <w:r>
              <w:t xml:space="preserve">SD </w:t>
            </w:r>
            <w:proofErr w:type="spellStart"/>
            <w:r>
              <w:t>카드</w:t>
            </w:r>
            <w:proofErr w:type="spellEnd"/>
            <w:r>
              <w:t xml:space="preserve"> </w:t>
            </w:r>
            <w:proofErr w:type="spellStart"/>
            <w:r>
              <w:t>모듈</w:t>
            </w:r>
            <w:proofErr w:type="spellEnd"/>
            <w:r>
              <w:t xml:space="preserve"> (SPI)</w:t>
            </w:r>
          </w:p>
        </w:tc>
        <w:tc>
          <w:tcPr>
            <w:tcW w:w="1728" w:type="dxa"/>
          </w:tcPr>
          <w:p w14:paraId="79436872" w14:textId="77777777" w:rsidR="00542659" w:rsidRDefault="00542659">
            <w:r>
              <w:t>D10</w:t>
            </w:r>
          </w:p>
        </w:tc>
        <w:tc>
          <w:tcPr>
            <w:tcW w:w="1728" w:type="dxa"/>
          </w:tcPr>
          <w:p w14:paraId="2A0AC8F0" w14:textId="77777777" w:rsidR="00542659" w:rsidRDefault="00542659">
            <w:r>
              <w:t>CS</w:t>
            </w:r>
          </w:p>
        </w:tc>
        <w:tc>
          <w:tcPr>
            <w:tcW w:w="1728" w:type="dxa"/>
          </w:tcPr>
          <w:p w14:paraId="7ACB6BD6" w14:textId="77777777" w:rsidR="00542659" w:rsidRDefault="00542659">
            <w:r>
              <w:t>디지털</w:t>
            </w:r>
            <w:r>
              <w:t xml:space="preserve"> </w:t>
            </w:r>
            <w:r>
              <w:t>출력</w:t>
            </w:r>
          </w:p>
        </w:tc>
        <w:tc>
          <w:tcPr>
            <w:tcW w:w="1881" w:type="dxa"/>
          </w:tcPr>
          <w:p w14:paraId="68F4E9F9" w14:textId="77777777" w:rsidR="00542659" w:rsidRDefault="00542659">
            <w:proofErr w:type="gramStart"/>
            <w:r>
              <w:t>pinMode(</w:t>
            </w:r>
            <w:proofErr w:type="gramEnd"/>
            <w:r>
              <w:t>10, OUTPUT)</w:t>
            </w:r>
          </w:p>
        </w:tc>
      </w:tr>
      <w:tr w:rsidR="00542659" w14:paraId="374B4A27" w14:textId="77777777" w:rsidTr="00542659">
        <w:tc>
          <w:tcPr>
            <w:tcW w:w="1728" w:type="dxa"/>
            <w:vMerge/>
          </w:tcPr>
          <w:p w14:paraId="0307ACCC" w14:textId="77777777" w:rsidR="00542659" w:rsidRDefault="00542659"/>
        </w:tc>
        <w:tc>
          <w:tcPr>
            <w:tcW w:w="1728" w:type="dxa"/>
          </w:tcPr>
          <w:p w14:paraId="587CB140" w14:textId="77777777" w:rsidR="00542659" w:rsidRDefault="00542659">
            <w:r>
              <w:t>D11</w:t>
            </w:r>
          </w:p>
        </w:tc>
        <w:tc>
          <w:tcPr>
            <w:tcW w:w="1728" w:type="dxa"/>
          </w:tcPr>
          <w:p w14:paraId="42A8C55C" w14:textId="77777777" w:rsidR="00542659" w:rsidRDefault="00542659">
            <w:r>
              <w:t>MOSI</w:t>
            </w:r>
          </w:p>
        </w:tc>
        <w:tc>
          <w:tcPr>
            <w:tcW w:w="1728" w:type="dxa"/>
          </w:tcPr>
          <w:p w14:paraId="5FA8347C" w14:textId="77777777" w:rsidR="00542659" w:rsidRDefault="00542659">
            <w:r>
              <w:t>SPI</w:t>
            </w:r>
          </w:p>
        </w:tc>
        <w:tc>
          <w:tcPr>
            <w:tcW w:w="1881" w:type="dxa"/>
          </w:tcPr>
          <w:p w14:paraId="52F25F9F" w14:textId="77777777" w:rsidR="00277F80" w:rsidRDefault="00000000">
            <w:r>
              <w:t>—</w:t>
            </w:r>
          </w:p>
        </w:tc>
      </w:tr>
      <w:tr w:rsidR="00542659" w14:paraId="029445D9" w14:textId="77777777" w:rsidTr="00542659">
        <w:tc>
          <w:tcPr>
            <w:tcW w:w="1728" w:type="dxa"/>
            <w:vMerge/>
          </w:tcPr>
          <w:p w14:paraId="5E688984" w14:textId="77777777" w:rsidR="00542659" w:rsidRDefault="00542659"/>
        </w:tc>
        <w:tc>
          <w:tcPr>
            <w:tcW w:w="1728" w:type="dxa"/>
          </w:tcPr>
          <w:p w14:paraId="6B707480" w14:textId="77777777" w:rsidR="00542659" w:rsidRDefault="00542659">
            <w:r>
              <w:t>D12</w:t>
            </w:r>
          </w:p>
        </w:tc>
        <w:tc>
          <w:tcPr>
            <w:tcW w:w="1728" w:type="dxa"/>
          </w:tcPr>
          <w:p w14:paraId="543253C0" w14:textId="77777777" w:rsidR="00542659" w:rsidRDefault="00542659">
            <w:r>
              <w:t>MISO</w:t>
            </w:r>
          </w:p>
        </w:tc>
        <w:tc>
          <w:tcPr>
            <w:tcW w:w="1728" w:type="dxa"/>
          </w:tcPr>
          <w:p w14:paraId="29C3D354" w14:textId="77777777" w:rsidR="00542659" w:rsidRDefault="00542659">
            <w:r>
              <w:t>SPI</w:t>
            </w:r>
          </w:p>
        </w:tc>
        <w:tc>
          <w:tcPr>
            <w:tcW w:w="1881" w:type="dxa"/>
          </w:tcPr>
          <w:p w14:paraId="588F0A8A" w14:textId="77777777" w:rsidR="00277F80" w:rsidRDefault="00000000">
            <w:r>
              <w:t>—</w:t>
            </w:r>
          </w:p>
        </w:tc>
      </w:tr>
      <w:tr w:rsidR="00542659" w14:paraId="14CD1C7C" w14:textId="77777777" w:rsidTr="00542659">
        <w:tc>
          <w:tcPr>
            <w:tcW w:w="1728" w:type="dxa"/>
            <w:vMerge/>
          </w:tcPr>
          <w:p w14:paraId="0D485706" w14:textId="77777777" w:rsidR="00542659" w:rsidRDefault="00542659"/>
        </w:tc>
        <w:tc>
          <w:tcPr>
            <w:tcW w:w="1728" w:type="dxa"/>
          </w:tcPr>
          <w:p w14:paraId="2B3F35B5" w14:textId="77777777" w:rsidR="00542659" w:rsidRDefault="00542659">
            <w:r>
              <w:t>D13</w:t>
            </w:r>
          </w:p>
        </w:tc>
        <w:tc>
          <w:tcPr>
            <w:tcW w:w="1728" w:type="dxa"/>
          </w:tcPr>
          <w:p w14:paraId="32FC37E3" w14:textId="77777777" w:rsidR="00542659" w:rsidRDefault="00542659">
            <w:r>
              <w:t>SCK</w:t>
            </w:r>
          </w:p>
        </w:tc>
        <w:tc>
          <w:tcPr>
            <w:tcW w:w="1728" w:type="dxa"/>
          </w:tcPr>
          <w:p w14:paraId="10F8D393" w14:textId="77777777" w:rsidR="00542659" w:rsidRDefault="00542659">
            <w:r>
              <w:t>SPI</w:t>
            </w:r>
          </w:p>
        </w:tc>
        <w:tc>
          <w:tcPr>
            <w:tcW w:w="1881" w:type="dxa"/>
          </w:tcPr>
          <w:p w14:paraId="34D970E7" w14:textId="77777777" w:rsidR="00277F80" w:rsidRDefault="00000000">
            <w:r>
              <w:t>—</w:t>
            </w:r>
          </w:p>
        </w:tc>
      </w:tr>
      <w:tr w:rsidR="00542659" w14:paraId="111D5E01" w14:textId="77777777" w:rsidTr="00542659">
        <w:tc>
          <w:tcPr>
            <w:tcW w:w="1728" w:type="dxa"/>
            <w:vMerge w:val="restart"/>
          </w:tcPr>
          <w:p w14:paraId="1BCA729D" w14:textId="77777777" w:rsidR="00542659" w:rsidRDefault="00542659">
            <w:r>
              <w:t>MIDI I/O</w:t>
            </w:r>
          </w:p>
        </w:tc>
        <w:tc>
          <w:tcPr>
            <w:tcW w:w="1728" w:type="dxa"/>
          </w:tcPr>
          <w:p w14:paraId="409BBDA6" w14:textId="77777777" w:rsidR="00542659" w:rsidRDefault="00542659">
            <w:r>
              <w:t>D0 (RX)</w:t>
            </w:r>
          </w:p>
        </w:tc>
        <w:tc>
          <w:tcPr>
            <w:tcW w:w="1728" w:type="dxa"/>
          </w:tcPr>
          <w:p w14:paraId="31C76BE0" w14:textId="77777777" w:rsidR="00542659" w:rsidRDefault="00542659">
            <w:r>
              <w:t>MIDI IN</w:t>
            </w:r>
          </w:p>
        </w:tc>
        <w:tc>
          <w:tcPr>
            <w:tcW w:w="1728" w:type="dxa"/>
          </w:tcPr>
          <w:p w14:paraId="4A823502" w14:textId="77777777" w:rsidR="00542659" w:rsidRDefault="00542659">
            <w:r>
              <w:t xml:space="preserve">Optocoupler </w:t>
            </w:r>
            <w:r>
              <w:t>통해</w:t>
            </w:r>
            <w:r>
              <w:t xml:space="preserve"> </w:t>
            </w:r>
            <w:r>
              <w:t>입력</w:t>
            </w:r>
          </w:p>
        </w:tc>
        <w:tc>
          <w:tcPr>
            <w:tcW w:w="1881" w:type="dxa"/>
          </w:tcPr>
          <w:p w14:paraId="00387641" w14:textId="77777777" w:rsidR="00542659" w:rsidRDefault="00542659">
            <w:r>
              <w:t>31,250bps UART</w:t>
            </w:r>
          </w:p>
        </w:tc>
      </w:tr>
      <w:tr w:rsidR="00542659" w14:paraId="17D33549" w14:textId="77777777" w:rsidTr="00542659">
        <w:tc>
          <w:tcPr>
            <w:tcW w:w="1728" w:type="dxa"/>
            <w:vMerge/>
          </w:tcPr>
          <w:p w14:paraId="2EABFD4B" w14:textId="77777777" w:rsidR="00542659" w:rsidRDefault="00542659"/>
        </w:tc>
        <w:tc>
          <w:tcPr>
            <w:tcW w:w="1728" w:type="dxa"/>
          </w:tcPr>
          <w:p w14:paraId="1720FF8B" w14:textId="77777777" w:rsidR="00542659" w:rsidRDefault="00542659">
            <w:r>
              <w:t>D1 (TX)</w:t>
            </w:r>
          </w:p>
        </w:tc>
        <w:tc>
          <w:tcPr>
            <w:tcW w:w="1728" w:type="dxa"/>
          </w:tcPr>
          <w:p w14:paraId="67F8469E" w14:textId="77777777" w:rsidR="00542659" w:rsidRDefault="00542659">
            <w:r>
              <w:t>MIDI OUT</w:t>
            </w:r>
          </w:p>
        </w:tc>
        <w:tc>
          <w:tcPr>
            <w:tcW w:w="1728" w:type="dxa"/>
          </w:tcPr>
          <w:p w14:paraId="3ABA1469" w14:textId="77777777" w:rsidR="00542659" w:rsidRDefault="00542659">
            <w:r>
              <w:t>디지털</w:t>
            </w:r>
            <w:r>
              <w:t xml:space="preserve"> </w:t>
            </w:r>
            <w:r>
              <w:t>출력</w:t>
            </w:r>
          </w:p>
        </w:tc>
        <w:tc>
          <w:tcPr>
            <w:tcW w:w="1881" w:type="dxa"/>
          </w:tcPr>
          <w:p w14:paraId="0FADC109" w14:textId="77777777" w:rsidR="00542659" w:rsidRDefault="00542659">
            <w:pPr>
              <w:rPr>
                <w:lang w:eastAsia="ko-KR"/>
              </w:rPr>
            </w:pPr>
            <w:r>
              <w:rPr>
                <w:lang w:eastAsia="ko-KR"/>
              </w:rPr>
              <w:t>220</w:t>
            </w:r>
            <w:r>
              <w:t>Ω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직렬저항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후</w:t>
            </w:r>
            <w:r>
              <w:rPr>
                <w:lang w:eastAsia="ko-KR"/>
              </w:rPr>
              <w:t xml:space="preserve"> DIN </w:t>
            </w:r>
            <w:r>
              <w:rPr>
                <w:lang w:eastAsia="ko-KR"/>
              </w:rPr>
              <w:t>커넥터</w:t>
            </w:r>
          </w:p>
        </w:tc>
      </w:tr>
      <w:tr w:rsidR="00542659" w14:paraId="0013E3B0" w14:textId="77777777" w:rsidTr="00542659">
        <w:tc>
          <w:tcPr>
            <w:tcW w:w="1728" w:type="dxa"/>
          </w:tcPr>
          <w:p w14:paraId="1CB00225" w14:textId="77777777" w:rsidR="0087545F" w:rsidRPr="00EA713B" w:rsidRDefault="00EA713B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lastRenderedPageBreak/>
              <w:t>기능조절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버튼</w:t>
            </w:r>
            <w:r>
              <w:rPr>
                <w:rFonts w:eastAsia="맑은 고딕" w:hint="eastAsia"/>
                <w:lang w:eastAsia="ko-KR"/>
              </w:rPr>
              <w:t>(</w:t>
            </w:r>
            <w:r>
              <w:rPr>
                <w:rFonts w:eastAsia="맑은 고딕" w:hint="eastAsia"/>
                <w:lang w:eastAsia="ko-KR"/>
              </w:rPr>
              <w:t>디지털</w:t>
            </w:r>
            <w:r>
              <w:rPr>
                <w:rFonts w:eastAsia="맑은 고딕" w:hint="eastAsia"/>
                <w:lang w:eastAsia="ko-KR"/>
              </w:rPr>
              <w:t>)</w:t>
            </w:r>
          </w:p>
        </w:tc>
        <w:tc>
          <w:tcPr>
            <w:tcW w:w="1728" w:type="dxa"/>
          </w:tcPr>
          <w:p w14:paraId="274F0A01" w14:textId="77777777" w:rsidR="0087545F" w:rsidRPr="00EA713B" w:rsidRDefault="00EA713B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D8 (+) D7 (+) D6 D5</w:t>
            </w:r>
          </w:p>
        </w:tc>
        <w:tc>
          <w:tcPr>
            <w:tcW w:w="1728" w:type="dxa"/>
          </w:tcPr>
          <w:p w14:paraId="1E3F838F" w14:textId="77777777" w:rsidR="0087545F" w:rsidRDefault="00000000">
            <w:r>
              <w:t>Button 1~4</w:t>
            </w:r>
          </w:p>
        </w:tc>
        <w:tc>
          <w:tcPr>
            <w:tcW w:w="1728" w:type="dxa"/>
          </w:tcPr>
          <w:p w14:paraId="05A6CB76" w14:textId="77777777" w:rsidR="0087545F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아날로그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입력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내부</w:t>
            </w:r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풀업</w:t>
            </w:r>
            <w:proofErr w:type="spellEnd"/>
            <w:r>
              <w:rPr>
                <w:lang w:eastAsia="ko-KR"/>
              </w:rPr>
              <w:t>, LOW active</w:t>
            </w:r>
          </w:p>
        </w:tc>
        <w:tc>
          <w:tcPr>
            <w:tcW w:w="1881" w:type="dxa"/>
          </w:tcPr>
          <w:p w14:paraId="6AD81E6B" w14:textId="77777777" w:rsidR="0087545F" w:rsidRPr="00EA713B" w:rsidRDefault="00EA713B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D6, D5</w:t>
            </w:r>
            <w:r>
              <w:rPr>
                <w:rFonts w:eastAsia="맑은 고딕" w:hint="eastAsia"/>
                <w:lang w:eastAsia="ko-KR"/>
              </w:rPr>
              <w:t>기능은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추후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확정</w:t>
            </w:r>
          </w:p>
        </w:tc>
      </w:tr>
      <w:tr w:rsidR="00EA713B" w14:paraId="4A7A7B03" w14:textId="77777777" w:rsidTr="00542659">
        <w:tc>
          <w:tcPr>
            <w:tcW w:w="1728" w:type="dxa"/>
          </w:tcPr>
          <w:p w14:paraId="1612914F" w14:textId="77777777" w:rsidR="00EA713B" w:rsidRPr="00EA713B" w:rsidRDefault="00EA713B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기능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조절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버튼</w:t>
            </w:r>
            <w:r>
              <w:rPr>
                <w:rFonts w:eastAsia="맑은 고딕" w:hint="eastAsia"/>
                <w:lang w:eastAsia="ko-KR"/>
              </w:rPr>
              <w:t>(</w:t>
            </w:r>
            <w:r>
              <w:rPr>
                <w:rFonts w:eastAsia="맑은 고딕" w:hint="eastAsia"/>
                <w:lang w:eastAsia="ko-KR"/>
              </w:rPr>
              <w:t>아날로그</w:t>
            </w:r>
            <w:r>
              <w:rPr>
                <w:rFonts w:eastAsia="맑은 고딕" w:hint="eastAsia"/>
                <w:lang w:eastAsia="ko-KR"/>
              </w:rPr>
              <w:t>)</w:t>
            </w:r>
          </w:p>
        </w:tc>
        <w:tc>
          <w:tcPr>
            <w:tcW w:w="1728" w:type="dxa"/>
          </w:tcPr>
          <w:p w14:paraId="615D4A48" w14:textId="77777777" w:rsidR="00EA713B" w:rsidRDefault="00EA713B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A6 (stop/exit) A3 (play/pause)</w:t>
            </w:r>
          </w:p>
        </w:tc>
        <w:tc>
          <w:tcPr>
            <w:tcW w:w="1728" w:type="dxa"/>
          </w:tcPr>
          <w:p w14:paraId="52F797B2" w14:textId="77777777" w:rsidR="00277F80" w:rsidRDefault="00000000">
            <w:r>
              <w:t>—</w:t>
            </w:r>
          </w:p>
        </w:tc>
        <w:tc>
          <w:tcPr>
            <w:tcW w:w="1728" w:type="dxa"/>
          </w:tcPr>
          <w:p w14:paraId="7F8372BC" w14:textId="77777777" w:rsidR="00EA713B" w:rsidRPr="00EA713B" w:rsidRDefault="00EA713B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아날로그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입력</w:t>
            </w:r>
            <w:r>
              <w:rPr>
                <w:rFonts w:eastAsia="맑은 고딕" w:hint="eastAsia"/>
                <w:lang w:eastAsia="ko-KR"/>
              </w:rPr>
              <w:t xml:space="preserve">, </w:t>
            </w:r>
            <w:r>
              <w:rPr>
                <w:rFonts w:eastAsia="맑은 고딕" w:hint="eastAsia"/>
                <w:lang w:eastAsia="ko-KR"/>
              </w:rPr>
              <w:t>내부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proofErr w:type="spellStart"/>
            <w:r>
              <w:rPr>
                <w:rFonts w:eastAsia="맑은 고딕" w:hint="eastAsia"/>
                <w:lang w:eastAsia="ko-KR"/>
              </w:rPr>
              <w:t>풀업</w:t>
            </w:r>
            <w:proofErr w:type="spellEnd"/>
            <w:r>
              <w:rPr>
                <w:rFonts w:eastAsia="맑은 고딕" w:hint="eastAsia"/>
                <w:lang w:eastAsia="ko-KR"/>
              </w:rPr>
              <w:t>, LOW active</w:t>
            </w:r>
          </w:p>
        </w:tc>
        <w:tc>
          <w:tcPr>
            <w:tcW w:w="1881" w:type="dxa"/>
          </w:tcPr>
          <w:p w14:paraId="70D585CA" w14:textId="77777777" w:rsidR="00277F80" w:rsidRDefault="00000000">
            <w:r>
              <w:t>—</w:t>
            </w:r>
          </w:p>
        </w:tc>
      </w:tr>
      <w:tr w:rsidR="00542659" w14:paraId="3005DE09" w14:textId="77777777" w:rsidTr="00542659">
        <w:tc>
          <w:tcPr>
            <w:tcW w:w="1728" w:type="dxa"/>
          </w:tcPr>
          <w:p w14:paraId="57CDF9D4" w14:textId="77777777" w:rsidR="0087545F" w:rsidRDefault="00000000">
            <w:r>
              <w:t xml:space="preserve">LED </w:t>
            </w:r>
            <w:proofErr w:type="spellStart"/>
            <w:r>
              <w:t>표시</w:t>
            </w:r>
            <w:proofErr w:type="spellEnd"/>
          </w:p>
        </w:tc>
        <w:tc>
          <w:tcPr>
            <w:tcW w:w="1728" w:type="dxa"/>
          </w:tcPr>
          <w:p w14:paraId="13F62EC2" w14:textId="77777777" w:rsidR="0087545F" w:rsidRPr="00542659" w:rsidRDefault="00542659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A0, A1, A2</w:t>
            </w:r>
            <w:r w:rsidR="00EA713B">
              <w:rPr>
                <w:rFonts w:eastAsia="맑은 고딕" w:hint="eastAsia"/>
                <w:lang w:eastAsia="ko-KR"/>
              </w:rPr>
              <w:t>,</w:t>
            </w:r>
          </w:p>
          <w:p w14:paraId="666C7BCD" w14:textId="77777777" w:rsidR="00542659" w:rsidRPr="00542659" w:rsidRDefault="00542659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D9 (MIDI activity)</w:t>
            </w:r>
          </w:p>
        </w:tc>
        <w:tc>
          <w:tcPr>
            <w:tcW w:w="1728" w:type="dxa"/>
          </w:tcPr>
          <w:p w14:paraId="6AD65192" w14:textId="77777777" w:rsidR="0087545F" w:rsidRDefault="00000000">
            <w:proofErr w:type="spellStart"/>
            <w:r>
              <w:t>채널</w:t>
            </w:r>
            <w:proofErr w:type="spellEnd"/>
            <w:r>
              <w:t>/</w:t>
            </w:r>
            <w:proofErr w:type="spellStart"/>
            <w:r>
              <w:t>활동</w:t>
            </w:r>
            <w:proofErr w:type="spellEnd"/>
            <w:r>
              <w:t xml:space="preserve"> </w:t>
            </w:r>
            <w:proofErr w:type="spellStart"/>
            <w:r>
              <w:t>표시</w:t>
            </w:r>
            <w:proofErr w:type="spellEnd"/>
          </w:p>
        </w:tc>
        <w:tc>
          <w:tcPr>
            <w:tcW w:w="1728" w:type="dxa"/>
          </w:tcPr>
          <w:p w14:paraId="3B042FAC" w14:textId="77777777" w:rsidR="0087545F" w:rsidRDefault="00000000">
            <w:r>
              <w:t>HIGH=ON</w:t>
            </w:r>
          </w:p>
        </w:tc>
        <w:tc>
          <w:tcPr>
            <w:tcW w:w="1881" w:type="dxa"/>
          </w:tcPr>
          <w:p w14:paraId="2AA5A709" w14:textId="1BE466A6" w:rsidR="00277F80" w:rsidRPr="00511159" w:rsidRDefault="00511159">
            <w:pPr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A0, A1, A2 </w:t>
            </w:r>
            <w:r>
              <w:rPr>
                <w:rFonts w:eastAsia="맑은 고딕" w:hint="eastAsia"/>
                <w:lang w:eastAsia="ko-KR"/>
              </w:rPr>
              <w:t>기능은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추후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 w:hint="eastAsia"/>
                <w:lang w:eastAsia="ko-KR"/>
              </w:rPr>
              <w:t>확정</w:t>
            </w:r>
          </w:p>
        </w:tc>
      </w:tr>
      <w:tr w:rsidR="00542659" w14:paraId="5A53B8D3" w14:textId="77777777" w:rsidTr="00542659">
        <w:tc>
          <w:tcPr>
            <w:tcW w:w="1728" w:type="dxa"/>
          </w:tcPr>
          <w:p w14:paraId="6C23C9F8" w14:textId="77777777" w:rsidR="0087545F" w:rsidRDefault="00000000">
            <w:proofErr w:type="spellStart"/>
            <w:r>
              <w:t>전원</w:t>
            </w:r>
            <w:proofErr w:type="spellEnd"/>
            <w:r>
              <w:t>/</w:t>
            </w:r>
            <w:proofErr w:type="spellStart"/>
            <w:r>
              <w:t>공통</w:t>
            </w:r>
            <w:proofErr w:type="spellEnd"/>
          </w:p>
        </w:tc>
        <w:tc>
          <w:tcPr>
            <w:tcW w:w="1728" w:type="dxa"/>
          </w:tcPr>
          <w:p w14:paraId="340832F8" w14:textId="77777777" w:rsidR="0087545F" w:rsidRDefault="00000000">
            <w:r>
              <w:t>5V / GND</w:t>
            </w:r>
          </w:p>
        </w:tc>
        <w:tc>
          <w:tcPr>
            <w:tcW w:w="1728" w:type="dxa"/>
          </w:tcPr>
          <w:p w14:paraId="399821F2" w14:textId="77777777" w:rsidR="0087545F" w:rsidRDefault="00000000">
            <w:r>
              <w:t>공통</w:t>
            </w:r>
            <w:r>
              <w:t xml:space="preserve"> </w:t>
            </w:r>
            <w:r>
              <w:t>전원</w:t>
            </w:r>
          </w:p>
        </w:tc>
        <w:tc>
          <w:tcPr>
            <w:tcW w:w="1728" w:type="dxa"/>
          </w:tcPr>
          <w:p w14:paraId="1C5B1031" w14:textId="77777777" w:rsidR="00277F80" w:rsidRDefault="00000000">
            <w:r>
              <w:t>—</w:t>
            </w:r>
          </w:p>
        </w:tc>
        <w:tc>
          <w:tcPr>
            <w:tcW w:w="1881" w:type="dxa"/>
          </w:tcPr>
          <w:p w14:paraId="6C88E205" w14:textId="77777777" w:rsidR="0087545F" w:rsidRDefault="00000000">
            <w:r>
              <w:t>버튼은</w:t>
            </w:r>
            <w:r>
              <w:t xml:space="preserve"> GND </w:t>
            </w:r>
            <w:r>
              <w:t>공통</w:t>
            </w:r>
          </w:p>
        </w:tc>
      </w:tr>
      <w:tr w:rsidR="00542659" w14:paraId="35430798" w14:textId="77777777" w:rsidTr="00542659">
        <w:tc>
          <w:tcPr>
            <w:tcW w:w="1728" w:type="dxa"/>
          </w:tcPr>
          <w:p w14:paraId="0E785DE2" w14:textId="77777777" w:rsidR="0087545F" w:rsidRDefault="00000000">
            <w:r>
              <w:t>EEPROM</w:t>
            </w:r>
          </w:p>
        </w:tc>
        <w:tc>
          <w:tcPr>
            <w:tcW w:w="1728" w:type="dxa"/>
          </w:tcPr>
          <w:p w14:paraId="3AB67122" w14:textId="77777777" w:rsidR="0087545F" w:rsidRDefault="00000000">
            <w:r>
              <w:t>내장</w:t>
            </w:r>
          </w:p>
        </w:tc>
        <w:tc>
          <w:tcPr>
            <w:tcW w:w="1728" w:type="dxa"/>
          </w:tcPr>
          <w:p w14:paraId="041EEA84" w14:textId="77777777" w:rsidR="0087545F" w:rsidRDefault="00542659">
            <w:pPr>
              <w:rPr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용도 미정</w:t>
            </w:r>
          </w:p>
        </w:tc>
        <w:tc>
          <w:tcPr>
            <w:tcW w:w="1728" w:type="dxa"/>
          </w:tcPr>
          <w:p w14:paraId="3117702B" w14:textId="77777777" w:rsidR="0087545F" w:rsidRDefault="00000000">
            <w:proofErr w:type="spellStart"/>
            <w:r>
              <w:t>비휘발성</w:t>
            </w:r>
            <w:proofErr w:type="spellEnd"/>
          </w:p>
        </w:tc>
        <w:tc>
          <w:tcPr>
            <w:tcW w:w="1881" w:type="dxa"/>
          </w:tcPr>
          <w:p w14:paraId="6B36ED85" w14:textId="77777777" w:rsidR="00277F80" w:rsidRDefault="00000000">
            <w:r>
              <w:t>—</w:t>
            </w:r>
          </w:p>
        </w:tc>
      </w:tr>
      <w:tr w:rsidR="00542659" w14:paraId="34A89464" w14:textId="77777777" w:rsidTr="00542659">
        <w:tc>
          <w:tcPr>
            <w:tcW w:w="1728" w:type="dxa"/>
          </w:tcPr>
          <w:p w14:paraId="67872ADB" w14:textId="77777777" w:rsidR="0087545F" w:rsidRDefault="00000000">
            <w:r>
              <w:t xml:space="preserve">SD </w:t>
            </w:r>
            <w:proofErr w:type="spellStart"/>
            <w:r>
              <w:t>구조</w:t>
            </w:r>
            <w:proofErr w:type="spellEnd"/>
          </w:p>
        </w:tc>
        <w:tc>
          <w:tcPr>
            <w:tcW w:w="1728" w:type="dxa"/>
          </w:tcPr>
          <w:p w14:paraId="47840F31" w14:textId="77777777" w:rsidR="0087545F" w:rsidRDefault="00000000">
            <w:r>
              <w:t>/PATTERNS/, /SONGS/, /SYSTEM/</w:t>
            </w:r>
          </w:p>
        </w:tc>
        <w:tc>
          <w:tcPr>
            <w:tcW w:w="1728" w:type="dxa"/>
          </w:tcPr>
          <w:p w14:paraId="30479967" w14:textId="77777777" w:rsidR="0087545F" w:rsidRDefault="00000000">
            <w:r>
              <w:t>파일</w:t>
            </w:r>
            <w:r>
              <w:t xml:space="preserve"> </w:t>
            </w:r>
            <w:r>
              <w:t>저장</w:t>
            </w:r>
          </w:p>
        </w:tc>
        <w:tc>
          <w:tcPr>
            <w:tcW w:w="1728" w:type="dxa"/>
          </w:tcPr>
          <w:p w14:paraId="45D4CCA6" w14:textId="77777777" w:rsidR="0087545F" w:rsidRDefault="00000000">
            <w:r>
              <w:t>FAT 8.3</w:t>
            </w:r>
          </w:p>
        </w:tc>
        <w:tc>
          <w:tcPr>
            <w:tcW w:w="1881" w:type="dxa"/>
          </w:tcPr>
          <w:p w14:paraId="0FBBDA0B" w14:textId="77777777" w:rsidR="0087545F" w:rsidRDefault="00000000">
            <w:r>
              <w:t xml:space="preserve">ADX v2.2 (ADT+ADP) </w:t>
            </w:r>
            <w:r>
              <w:t>대응</w:t>
            </w:r>
          </w:p>
        </w:tc>
      </w:tr>
    </w:tbl>
    <w:p w14:paraId="4251833D" w14:textId="77777777" w:rsidR="0087545F" w:rsidRDefault="0087545F"/>
    <w:p w14:paraId="4C249CDE" w14:textId="77777777" w:rsidR="0087545F" w:rsidRDefault="00000000">
      <w:pPr>
        <w:pStyle w:val="21"/>
      </w:pPr>
      <w:r>
        <w:t>확정된</w:t>
      </w:r>
      <w:r>
        <w:t xml:space="preserve"> </w:t>
      </w:r>
      <w:r>
        <w:t>동작</w:t>
      </w:r>
      <w:r>
        <w:t xml:space="preserve"> </w:t>
      </w:r>
      <w:r>
        <w:t>규칙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264"/>
      </w:tblGrid>
      <w:tr w:rsidR="0087545F" w14:paraId="109909E5" w14:textId="77777777" w:rsidTr="00542659">
        <w:tc>
          <w:tcPr>
            <w:tcW w:w="2376" w:type="dxa"/>
          </w:tcPr>
          <w:p w14:paraId="33A2C518" w14:textId="77777777" w:rsidR="0087545F" w:rsidRPr="00542659" w:rsidRDefault="00000000">
            <w:pPr>
              <w:rPr>
                <w:b/>
                <w:bCs/>
              </w:rPr>
            </w:pPr>
            <w:proofErr w:type="spellStart"/>
            <w:r w:rsidRPr="00542659">
              <w:rPr>
                <w:b/>
                <w:bCs/>
              </w:rPr>
              <w:t>항목</w:t>
            </w:r>
            <w:proofErr w:type="spellEnd"/>
          </w:p>
        </w:tc>
        <w:tc>
          <w:tcPr>
            <w:tcW w:w="6264" w:type="dxa"/>
          </w:tcPr>
          <w:p w14:paraId="066FF866" w14:textId="77777777" w:rsidR="0087545F" w:rsidRPr="00542659" w:rsidRDefault="00000000">
            <w:pPr>
              <w:rPr>
                <w:b/>
                <w:bCs/>
              </w:rPr>
            </w:pPr>
            <w:r w:rsidRPr="00542659">
              <w:rPr>
                <w:b/>
                <w:bCs/>
              </w:rPr>
              <w:t>규칙</w:t>
            </w:r>
          </w:p>
        </w:tc>
      </w:tr>
      <w:tr w:rsidR="0087545F" w14:paraId="38F86577" w14:textId="77777777" w:rsidTr="00542659">
        <w:tc>
          <w:tcPr>
            <w:tcW w:w="2376" w:type="dxa"/>
          </w:tcPr>
          <w:p w14:paraId="5A1D4971" w14:textId="77777777" w:rsidR="0087545F" w:rsidRDefault="00000000">
            <w:r>
              <w:t>버튼</w:t>
            </w:r>
            <w:r>
              <w:t xml:space="preserve"> </w:t>
            </w:r>
            <w:r>
              <w:t>논리</w:t>
            </w:r>
          </w:p>
        </w:tc>
        <w:tc>
          <w:tcPr>
            <w:tcW w:w="6264" w:type="dxa"/>
          </w:tcPr>
          <w:p w14:paraId="3097572F" w14:textId="77777777" w:rsidR="0087545F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모든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버튼은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내부</w:t>
            </w:r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풀업</w:t>
            </w:r>
            <w:proofErr w:type="spellEnd"/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눌림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시</w:t>
            </w:r>
            <w:r>
              <w:rPr>
                <w:lang w:eastAsia="ko-KR"/>
              </w:rPr>
              <w:t xml:space="preserve"> LOW</w:t>
            </w:r>
          </w:p>
        </w:tc>
      </w:tr>
      <w:tr w:rsidR="0087545F" w14:paraId="7099F397" w14:textId="77777777" w:rsidTr="00542659">
        <w:tc>
          <w:tcPr>
            <w:tcW w:w="2376" w:type="dxa"/>
          </w:tcPr>
          <w:p w14:paraId="2C595355" w14:textId="77777777" w:rsidR="0087545F" w:rsidRDefault="00000000">
            <w:proofErr w:type="spellStart"/>
            <w:r>
              <w:t>입력</w:t>
            </w:r>
            <w:proofErr w:type="spellEnd"/>
            <w:r>
              <w:t xml:space="preserve"> </w:t>
            </w:r>
            <w:proofErr w:type="spellStart"/>
            <w:r>
              <w:t>처리</w:t>
            </w:r>
            <w:proofErr w:type="spellEnd"/>
          </w:p>
        </w:tc>
        <w:tc>
          <w:tcPr>
            <w:tcW w:w="6264" w:type="dxa"/>
          </w:tcPr>
          <w:p w14:paraId="79DEBA31" w14:textId="77777777" w:rsidR="0087545F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버튼은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디지털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또는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아날로그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분할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입력</w:t>
            </w:r>
            <w:r>
              <w:rPr>
                <w:lang w:eastAsia="ko-KR"/>
              </w:rPr>
              <w:t xml:space="preserve">, Debounce </w:t>
            </w:r>
            <w:r>
              <w:rPr>
                <w:lang w:eastAsia="ko-KR"/>
              </w:rPr>
              <w:t>포함</w:t>
            </w:r>
          </w:p>
        </w:tc>
      </w:tr>
      <w:tr w:rsidR="0087545F" w14:paraId="4743F956" w14:textId="77777777" w:rsidTr="00542659">
        <w:tc>
          <w:tcPr>
            <w:tcW w:w="2376" w:type="dxa"/>
          </w:tcPr>
          <w:p w14:paraId="5D22E98E" w14:textId="77777777" w:rsidR="0087545F" w:rsidRDefault="00000000">
            <w:proofErr w:type="spellStart"/>
            <w:r>
              <w:t>인코더</w:t>
            </w:r>
            <w:proofErr w:type="spellEnd"/>
          </w:p>
        </w:tc>
        <w:tc>
          <w:tcPr>
            <w:tcW w:w="6264" w:type="dxa"/>
          </w:tcPr>
          <w:p w14:paraId="1F66D69D" w14:textId="0271E00C" w:rsidR="0087545F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D2/D3 </w:t>
            </w:r>
            <w:r>
              <w:rPr>
                <w:lang w:eastAsia="ko-KR"/>
              </w:rPr>
              <w:t>인터럽트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기반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회전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시</w:t>
            </w:r>
            <w:r>
              <w:rPr>
                <w:lang w:eastAsia="ko-KR"/>
              </w:rPr>
              <w:t xml:space="preserve"> </w:t>
            </w:r>
            <w:r w:rsidR="00390C63">
              <w:rPr>
                <w:rFonts w:ascii="맑은 고딕" w:eastAsia="맑은 고딕" w:hAnsi="맑은 고딕" w:cs="맑은 고딕" w:hint="eastAsia"/>
                <w:lang w:eastAsia="ko-KR"/>
              </w:rPr>
              <w:t>값</w:t>
            </w:r>
            <w:r>
              <w:rPr>
                <w:lang w:eastAsia="ko-KR"/>
              </w:rPr>
              <w:t xml:space="preserve"> </w:t>
            </w:r>
            <w:proofErr w:type="gramStart"/>
            <w:r>
              <w:rPr>
                <w:lang w:eastAsia="ko-KR"/>
              </w:rPr>
              <w:t>변경</w:t>
            </w:r>
            <w:r>
              <w:rPr>
                <w:lang w:eastAsia="ko-KR"/>
              </w:rPr>
              <w:t xml:space="preserve"> /</w:t>
            </w:r>
            <w:proofErr w:type="gramEnd"/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메뉴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이동</w:t>
            </w:r>
          </w:p>
        </w:tc>
      </w:tr>
      <w:tr w:rsidR="0087545F" w14:paraId="70E7E063" w14:textId="77777777" w:rsidTr="00542659">
        <w:tc>
          <w:tcPr>
            <w:tcW w:w="2376" w:type="dxa"/>
          </w:tcPr>
          <w:p w14:paraId="15C129D8" w14:textId="77777777" w:rsidR="0087545F" w:rsidRDefault="00000000">
            <w:r>
              <w:t xml:space="preserve">LCD </w:t>
            </w:r>
            <w:proofErr w:type="spellStart"/>
            <w:r>
              <w:t>표시</w:t>
            </w:r>
            <w:proofErr w:type="spellEnd"/>
            <w:r>
              <w:t xml:space="preserve"> </w:t>
            </w:r>
            <w:proofErr w:type="spellStart"/>
            <w:r>
              <w:t>규칙</w:t>
            </w:r>
            <w:proofErr w:type="spellEnd"/>
          </w:p>
        </w:tc>
        <w:tc>
          <w:tcPr>
            <w:tcW w:w="6264" w:type="dxa"/>
          </w:tcPr>
          <w:p w14:paraId="2E6EEF87" w14:textId="77777777" w:rsidR="0087545F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1</w:t>
            </w:r>
            <w:r>
              <w:rPr>
                <w:lang w:eastAsia="ko-KR"/>
              </w:rPr>
              <w:t>행</w:t>
            </w:r>
            <w:r>
              <w:rPr>
                <w:lang w:eastAsia="ko-KR"/>
              </w:rPr>
              <w:t xml:space="preserve">: </w:t>
            </w:r>
            <w:r>
              <w:rPr>
                <w:lang w:eastAsia="ko-KR"/>
              </w:rPr>
              <w:t>모드</w:t>
            </w:r>
            <w:r>
              <w:rPr>
                <w:lang w:eastAsia="ko-KR"/>
              </w:rPr>
              <w:t>/</w:t>
            </w:r>
            <w:proofErr w:type="spellStart"/>
            <w:r>
              <w:rPr>
                <w:lang w:eastAsia="ko-KR"/>
              </w:rPr>
              <w:t>패턴명</w:t>
            </w:r>
            <w:proofErr w:type="spellEnd"/>
            <w:r>
              <w:rPr>
                <w:lang w:eastAsia="ko-KR"/>
              </w:rPr>
              <w:t>, 2</w:t>
            </w:r>
            <w:r>
              <w:rPr>
                <w:lang w:eastAsia="ko-KR"/>
              </w:rPr>
              <w:t>행</w:t>
            </w:r>
            <w:r>
              <w:rPr>
                <w:lang w:eastAsia="ko-KR"/>
              </w:rPr>
              <w:t xml:space="preserve">: </w:t>
            </w:r>
            <w:r>
              <w:rPr>
                <w:lang w:eastAsia="ko-KR"/>
              </w:rPr>
              <w:t>파라미터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또는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진행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상태</w:t>
            </w:r>
          </w:p>
        </w:tc>
      </w:tr>
      <w:tr w:rsidR="0087545F" w14:paraId="2870EC9C" w14:textId="77777777" w:rsidTr="00542659">
        <w:tc>
          <w:tcPr>
            <w:tcW w:w="2376" w:type="dxa"/>
          </w:tcPr>
          <w:p w14:paraId="7EED3F15" w14:textId="77777777" w:rsidR="0087545F" w:rsidRDefault="00000000">
            <w:proofErr w:type="spellStart"/>
            <w:r>
              <w:t>파일</w:t>
            </w:r>
            <w:proofErr w:type="spellEnd"/>
            <w:r>
              <w:t xml:space="preserve"> </w:t>
            </w:r>
            <w:proofErr w:type="spellStart"/>
            <w:r>
              <w:t>형식</w:t>
            </w:r>
            <w:proofErr w:type="spellEnd"/>
          </w:p>
        </w:tc>
        <w:tc>
          <w:tcPr>
            <w:tcW w:w="6264" w:type="dxa"/>
          </w:tcPr>
          <w:p w14:paraId="6E9A16FD" w14:textId="77777777" w:rsidR="0087545F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ADT (</w:t>
            </w:r>
            <w:r>
              <w:rPr>
                <w:lang w:eastAsia="ko-KR"/>
              </w:rPr>
              <w:t>텍스트</w:t>
            </w:r>
            <w:r>
              <w:rPr>
                <w:lang w:eastAsia="ko-KR"/>
              </w:rPr>
              <w:t>) ↔ ADP (</w:t>
            </w:r>
            <w:r>
              <w:rPr>
                <w:lang w:eastAsia="ko-KR"/>
              </w:rPr>
              <w:t>바이너리</w:t>
            </w:r>
            <w:r>
              <w:rPr>
                <w:lang w:eastAsia="ko-KR"/>
              </w:rPr>
              <w:t>), INDEX.TXT</w:t>
            </w:r>
            <w:r>
              <w:rPr>
                <w:lang w:eastAsia="ko-KR"/>
              </w:rPr>
              <w:t>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관리</w:t>
            </w:r>
          </w:p>
        </w:tc>
      </w:tr>
      <w:tr w:rsidR="0087545F" w14:paraId="35C8A239" w14:textId="77777777" w:rsidTr="00542659">
        <w:tc>
          <w:tcPr>
            <w:tcW w:w="2376" w:type="dxa"/>
          </w:tcPr>
          <w:p w14:paraId="0F31EA87" w14:textId="77777777" w:rsidR="0087545F" w:rsidRDefault="00000000">
            <w:proofErr w:type="spellStart"/>
            <w:r>
              <w:t>패턴</w:t>
            </w:r>
            <w:proofErr w:type="spellEnd"/>
            <w:r>
              <w:t xml:space="preserve"> </w:t>
            </w:r>
            <w:proofErr w:type="spellStart"/>
            <w:r>
              <w:t>루프</w:t>
            </w:r>
            <w:proofErr w:type="spellEnd"/>
          </w:p>
        </w:tc>
        <w:tc>
          <w:tcPr>
            <w:tcW w:w="6264" w:type="dxa"/>
          </w:tcPr>
          <w:p w14:paraId="08FEE5F5" w14:textId="77777777" w:rsidR="0087545F" w:rsidRDefault="00000000">
            <w:r>
              <w:t>Gapless 2-bar loop, tick=96 PPQN</w:t>
            </w:r>
          </w:p>
        </w:tc>
      </w:tr>
      <w:tr w:rsidR="0087545F" w14:paraId="2FC58F54" w14:textId="77777777" w:rsidTr="00542659">
        <w:tc>
          <w:tcPr>
            <w:tcW w:w="2376" w:type="dxa"/>
          </w:tcPr>
          <w:p w14:paraId="6D0443B7" w14:textId="77777777" w:rsidR="0087545F" w:rsidRDefault="00000000">
            <w:r>
              <w:t>메모리</w:t>
            </w:r>
            <w:r>
              <w:t xml:space="preserve"> </w:t>
            </w:r>
            <w:r>
              <w:t>관리</w:t>
            </w:r>
          </w:p>
        </w:tc>
        <w:tc>
          <w:tcPr>
            <w:tcW w:w="6264" w:type="dxa"/>
          </w:tcPr>
          <w:p w14:paraId="57A6A99B" w14:textId="77777777" w:rsidR="0087545F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SRAM </w:t>
            </w:r>
            <w:r>
              <w:rPr>
                <w:lang w:eastAsia="ko-KR"/>
              </w:rPr>
              <w:t>최소화</w:t>
            </w:r>
            <w:r>
              <w:rPr>
                <w:lang w:eastAsia="ko-KR"/>
              </w:rPr>
              <w:t xml:space="preserve">, PROGMEM </w:t>
            </w:r>
            <w:r>
              <w:rPr>
                <w:lang w:eastAsia="ko-KR"/>
              </w:rPr>
              <w:t>활용</w:t>
            </w:r>
            <w:r>
              <w:rPr>
                <w:lang w:eastAsia="ko-KR"/>
              </w:rPr>
              <w:t xml:space="preserve">, SD </w:t>
            </w:r>
            <w:r>
              <w:rPr>
                <w:lang w:eastAsia="ko-KR"/>
              </w:rPr>
              <w:t>스트리밍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중심</w:t>
            </w:r>
          </w:p>
        </w:tc>
      </w:tr>
    </w:tbl>
    <w:p w14:paraId="060385F3" w14:textId="77777777" w:rsidR="0087545F" w:rsidRDefault="00000000">
      <w:pPr>
        <w:rPr>
          <w:rFonts w:eastAsia="맑은 고딕"/>
          <w:lang w:eastAsia="ko-KR"/>
        </w:rPr>
      </w:pPr>
      <w:r>
        <w:br w:type="page"/>
      </w:r>
    </w:p>
    <w:p w14:paraId="65DFC160" w14:textId="77777777" w:rsidR="00390C63" w:rsidRDefault="00390C63" w:rsidP="00390C63">
      <w:pPr>
        <w:pStyle w:val="1"/>
        <w:rPr>
          <w:lang w:eastAsia="ko-KR"/>
        </w:rPr>
      </w:pPr>
      <w:r>
        <w:rPr>
          <w:lang w:eastAsia="ko-KR"/>
        </w:rPr>
        <w:lastRenderedPageBreak/>
        <w:t xml:space="preserve">Nano Every </w:t>
      </w:r>
      <w:r>
        <w:rPr>
          <w:lang w:eastAsia="ko-KR"/>
        </w:rPr>
        <w:t>루프</w:t>
      </w:r>
      <w:r>
        <w:rPr>
          <w:lang w:eastAsia="ko-KR"/>
        </w:rPr>
        <w:t xml:space="preserve"> </w:t>
      </w:r>
      <w:r>
        <w:rPr>
          <w:lang w:eastAsia="ko-KR"/>
        </w:rPr>
        <w:t>플레이어</w:t>
      </w:r>
      <w:r>
        <w:rPr>
          <w:lang w:eastAsia="ko-KR"/>
        </w:rPr>
        <w:t xml:space="preserve"> </w:t>
      </w:r>
      <w:r>
        <w:rPr>
          <w:lang w:eastAsia="ko-KR"/>
        </w:rPr>
        <w:t>개발</w:t>
      </w:r>
      <w:r>
        <w:rPr>
          <w:lang w:eastAsia="ko-KR"/>
        </w:rPr>
        <w:t xml:space="preserve"> — </w:t>
      </w:r>
      <w:r>
        <w:rPr>
          <w:lang w:eastAsia="ko-KR"/>
        </w:rPr>
        <w:t>재발</w:t>
      </w:r>
      <w:r>
        <w:rPr>
          <w:lang w:eastAsia="ko-KR"/>
        </w:rPr>
        <w:t xml:space="preserve"> </w:t>
      </w:r>
      <w:r>
        <w:rPr>
          <w:lang w:eastAsia="ko-KR"/>
        </w:rPr>
        <w:t>방지</w:t>
      </w:r>
      <w:r>
        <w:rPr>
          <w:lang w:eastAsia="ko-KR"/>
        </w:rPr>
        <w:t xml:space="preserve"> </w:t>
      </w:r>
      <w:r>
        <w:rPr>
          <w:lang w:eastAsia="ko-KR"/>
        </w:rPr>
        <w:t>노트</w:t>
      </w:r>
      <w:r>
        <w:rPr>
          <w:lang w:eastAsia="ko-KR"/>
        </w:rPr>
        <w:t xml:space="preserve"> (2025-11-11)</w:t>
      </w:r>
    </w:p>
    <w:p w14:paraId="540A6D0C" w14:textId="77777777" w:rsidR="00390C63" w:rsidRDefault="00390C63" w:rsidP="00390C63">
      <w:pPr>
        <w:pStyle w:val="21"/>
      </w:pPr>
      <w:r>
        <w:t xml:space="preserve">1) </w:t>
      </w:r>
      <w:proofErr w:type="spellStart"/>
      <w:r>
        <w:t>업로드</w:t>
      </w:r>
      <w:proofErr w:type="spellEnd"/>
      <w:r>
        <w:t>/</w:t>
      </w:r>
      <w:proofErr w:type="spellStart"/>
      <w:r>
        <w:t>프로그래머</w:t>
      </w:r>
      <w:proofErr w:type="spellEnd"/>
      <w:r>
        <w:t xml:space="preserve"> </w:t>
      </w:r>
      <w:proofErr w:type="spellStart"/>
      <w:r>
        <w:t>관련</w:t>
      </w:r>
      <w:proofErr w:type="spellEnd"/>
    </w:p>
    <w:p w14:paraId="2F063D40" w14:textId="77777777" w:rsidR="00390C63" w:rsidRDefault="00390C63" w:rsidP="00390C63">
      <w:proofErr w:type="spellStart"/>
      <w:r>
        <w:t>증상</w:t>
      </w:r>
      <w:proofErr w:type="spellEnd"/>
      <w:r>
        <w:t>/</w:t>
      </w:r>
      <w:proofErr w:type="spellStart"/>
      <w:r>
        <w:t>로그</w:t>
      </w:r>
      <w:proofErr w:type="spellEnd"/>
      <w:r>
        <w:t>:</w:t>
      </w:r>
      <w:r>
        <w:br/>
        <w:t xml:space="preserve">- </w:t>
      </w:r>
      <w:proofErr w:type="spellStart"/>
      <w:r>
        <w:t>avrdude</w:t>
      </w:r>
      <w:proofErr w:type="spellEnd"/>
      <w:r>
        <w:t xml:space="preserve">: </w:t>
      </w:r>
      <w:proofErr w:type="spellStart"/>
      <w:r>
        <w:t>jtagmkII_initialize</w:t>
      </w:r>
      <w:proofErr w:type="spellEnd"/>
      <w:r>
        <w:t>(): Cannot locate "flash" and "boot" memories in description</w:t>
      </w:r>
      <w:r>
        <w:br/>
      </w:r>
      <w:r>
        <w:br/>
      </w:r>
      <w:proofErr w:type="spellStart"/>
      <w:r>
        <w:t>원인</w:t>
      </w:r>
      <w:proofErr w:type="spellEnd"/>
      <w:r>
        <w:t>:</w:t>
      </w:r>
      <w:r>
        <w:br/>
        <w:t xml:space="preserve">- </w:t>
      </w:r>
      <w:proofErr w:type="spellStart"/>
      <w:r>
        <w:t>보드</w:t>
      </w:r>
      <w:proofErr w:type="spellEnd"/>
      <w:r>
        <w:t>/</w:t>
      </w:r>
      <w:proofErr w:type="spellStart"/>
      <w:r>
        <w:t>프로그래머</w:t>
      </w:r>
      <w:proofErr w:type="spellEnd"/>
      <w:r>
        <w:t xml:space="preserve"> </w:t>
      </w:r>
      <w:proofErr w:type="spellStart"/>
      <w:r>
        <w:t>설정</w:t>
      </w:r>
      <w:proofErr w:type="spellEnd"/>
      <w:r>
        <w:t xml:space="preserve"> </w:t>
      </w:r>
      <w:proofErr w:type="spellStart"/>
      <w:r>
        <w:t>혼동</w:t>
      </w:r>
      <w:proofErr w:type="spellEnd"/>
      <w:r>
        <w:t xml:space="preserve"> </w:t>
      </w:r>
      <w:proofErr w:type="spellStart"/>
      <w:r>
        <w:t>또는</w:t>
      </w:r>
      <w:proofErr w:type="spellEnd"/>
      <w:r>
        <w:t xml:space="preserve"> </w:t>
      </w:r>
      <w:proofErr w:type="spellStart"/>
      <w:r>
        <w:t>과거</w:t>
      </w:r>
      <w:proofErr w:type="spellEnd"/>
      <w:r>
        <w:t xml:space="preserve"> </w:t>
      </w:r>
      <w:proofErr w:type="spellStart"/>
      <w:r>
        <w:t>로그에</w:t>
      </w:r>
      <w:proofErr w:type="spellEnd"/>
      <w:r>
        <w:t xml:space="preserve"> </w:t>
      </w:r>
      <w:proofErr w:type="spellStart"/>
      <w:r>
        <w:t>현혹</w:t>
      </w:r>
      <w:proofErr w:type="spellEnd"/>
      <w:r>
        <w:t>.</w:t>
      </w:r>
      <w:r>
        <w:br/>
        <w:t xml:space="preserve">- Nano </w:t>
      </w:r>
      <w:proofErr w:type="spellStart"/>
      <w:r>
        <w:t>Every</w:t>
      </w:r>
      <w:r>
        <w:t>는</w:t>
      </w:r>
      <w:proofErr w:type="spellEnd"/>
      <w:r>
        <w:t xml:space="preserve"> </w:t>
      </w:r>
      <w:proofErr w:type="spellStart"/>
      <w:r>
        <w:t>일반</w:t>
      </w:r>
      <w:proofErr w:type="spellEnd"/>
      <w:r>
        <w:t xml:space="preserve"> </w:t>
      </w:r>
      <w:proofErr w:type="spellStart"/>
      <w:r>
        <w:t>업로드</w:t>
      </w:r>
      <w:proofErr w:type="spellEnd"/>
      <w:r>
        <w:t xml:space="preserve">(Ctrl+U) </w:t>
      </w:r>
      <w:r>
        <w:t>시</w:t>
      </w:r>
      <w:r>
        <w:t xml:space="preserve"> </w:t>
      </w:r>
      <w:proofErr w:type="spellStart"/>
      <w:r>
        <w:t>내부</w:t>
      </w:r>
      <w:proofErr w:type="spellEnd"/>
      <w:r>
        <w:t xml:space="preserve"> </w:t>
      </w:r>
      <w:proofErr w:type="spellStart"/>
      <w:r>
        <w:t>mEDBG</w:t>
      </w:r>
      <w:proofErr w:type="spellEnd"/>
      <w:r>
        <w:t xml:space="preserve">/UPDI </w:t>
      </w:r>
      <w:proofErr w:type="spellStart"/>
      <w:r>
        <w:t>경로를</w:t>
      </w:r>
      <w:proofErr w:type="spellEnd"/>
      <w:r>
        <w:t xml:space="preserve"> </w:t>
      </w:r>
      <w:proofErr w:type="spellStart"/>
      <w:r>
        <w:t>사용하며</w:t>
      </w:r>
      <w:proofErr w:type="spellEnd"/>
      <w:r>
        <w:t xml:space="preserve">, “Upload Using </w:t>
      </w:r>
      <w:proofErr w:type="spellStart"/>
      <w:r>
        <w:t>Programmer”</w:t>
      </w:r>
      <w:r>
        <w:t>는</w:t>
      </w:r>
      <w:proofErr w:type="spellEnd"/>
      <w:r>
        <w:t xml:space="preserve"> </w:t>
      </w:r>
      <w:proofErr w:type="spellStart"/>
      <w:r>
        <w:t>쓰지</w:t>
      </w:r>
      <w:proofErr w:type="spellEnd"/>
      <w:r>
        <w:t xml:space="preserve"> </w:t>
      </w:r>
      <w:proofErr w:type="spellStart"/>
      <w:r>
        <w:t>않</w:t>
      </w:r>
      <w:proofErr w:type="spellEnd"/>
      <w:r>
        <w:t>음</w:t>
      </w:r>
      <w:r>
        <w:t>.</w:t>
      </w:r>
      <w:r>
        <w:br/>
      </w:r>
      <w:r>
        <w:br/>
      </w:r>
      <w:proofErr w:type="spellStart"/>
      <w:r>
        <w:t>예방법</w:t>
      </w:r>
      <w:proofErr w:type="spellEnd"/>
      <w:r>
        <w:t>:</w:t>
      </w:r>
      <w:r>
        <w:br/>
        <w:t>- Board: Arduino Nano Every (</w:t>
      </w:r>
      <w:proofErr w:type="spellStart"/>
      <w:r>
        <w:t>megaAVR</w:t>
      </w:r>
      <w:proofErr w:type="spellEnd"/>
      <w:r>
        <w:t>)</w:t>
      </w:r>
      <w:r>
        <w:br/>
        <w:t xml:space="preserve">- Port: “(Arduino Nano Every)” </w:t>
      </w:r>
      <w:proofErr w:type="spellStart"/>
      <w:r>
        <w:t>포트</w:t>
      </w:r>
      <w:proofErr w:type="spellEnd"/>
      <w:r>
        <w:br/>
        <w:t xml:space="preserve">- Upload: </w:t>
      </w:r>
      <w:proofErr w:type="spellStart"/>
      <w:r>
        <w:t>항상</w:t>
      </w:r>
      <w:proofErr w:type="spellEnd"/>
      <w:r>
        <w:t xml:space="preserve"> Sketch → Upload (Ctrl+U)</w:t>
      </w:r>
      <w:r>
        <w:br/>
        <w:t xml:space="preserve">- Programmer </w:t>
      </w:r>
      <w:proofErr w:type="spellStart"/>
      <w:r>
        <w:t>메뉴는</w:t>
      </w:r>
      <w:proofErr w:type="spellEnd"/>
      <w:r>
        <w:t xml:space="preserve"> </w:t>
      </w:r>
      <w:proofErr w:type="spellStart"/>
      <w:r>
        <w:t>실사용에</w:t>
      </w:r>
      <w:proofErr w:type="spellEnd"/>
      <w:r>
        <w:t xml:space="preserve"> </w:t>
      </w:r>
      <w:proofErr w:type="spellStart"/>
      <w:r>
        <w:t>영향</w:t>
      </w:r>
      <w:proofErr w:type="spellEnd"/>
      <w:r>
        <w:t xml:space="preserve"> </w:t>
      </w:r>
      <w:proofErr w:type="spellStart"/>
      <w:r>
        <w:t>없음</w:t>
      </w:r>
      <w:proofErr w:type="spellEnd"/>
      <w:r>
        <w:t>.</w:t>
      </w:r>
      <w:r>
        <w:br/>
      </w:r>
    </w:p>
    <w:p w14:paraId="1D689C90" w14:textId="77777777" w:rsidR="00390C63" w:rsidRDefault="00390C63" w:rsidP="00390C63">
      <w:pPr>
        <w:pStyle w:val="21"/>
        <w:rPr>
          <w:lang w:eastAsia="ko-KR"/>
        </w:rPr>
      </w:pPr>
      <w:r>
        <w:rPr>
          <w:lang w:eastAsia="ko-KR"/>
        </w:rPr>
        <w:t xml:space="preserve">2) </w:t>
      </w:r>
      <w:r>
        <w:rPr>
          <w:lang w:eastAsia="ko-KR"/>
        </w:rPr>
        <w:t>시리얼</w:t>
      </w:r>
      <w:r>
        <w:rPr>
          <w:lang w:eastAsia="ko-KR"/>
        </w:rPr>
        <w:t xml:space="preserve"> </w:t>
      </w:r>
      <w:r>
        <w:rPr>
          <w:lang w:eastAsia="ko-KR"/>
        </w:rPr>
        <w:t>모니터</w:t>
      </w:r>
      <w:r>
        <w:rPr>
          <w:lang w:eastAsia="ko-KR"/>
        </w:rPr>
        <w:t xml:space="preserve"> </w:t>
      </w:r>
      <w:r>
        <w:rPr>
          <w:lang w:eastAsia="ko-KR"/>
        </w:rPr>
        <w:t>사용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</w:t>
      </w:r>
      <w:r>
        <w:rPr>
          <w:lang w:eastAsia="ko-KR"/>
        </w:rPr>
        <w:t>여부</w:t>
      </w:r>
    </w:p>
    <w:p w14:paraId="514B11C2" w14:textId="77777777" w:rsidR="00390C63" w:rsidRDefault="00390C63" w:rsidP="00390C63">
      <w:r>
        <w:rPr>
          <w:lang w:eastAsia="ko-KR"/>
        </w:rPr>
        <w:t>오해</w:t>
      </w:r>
      <w:r>
        <w:rPr>
          <w:lang w:eastAsia="ko-KR"/>
        </w:rPr>
        <w:t>:</w:t>
      </w:r>
      <w:r>
        <w:rPr>
          <w:lang w:eastAsia="ko-KR"/>
        </w:rPr>
        <w:br/>
        <w:t>- “MIDI</w:t>
      </w:r>
      <w:r>
        <w:rPr>
          <w:lang w:eastAsia="ko-KR"/>
        </w:rPr>
        <w:t>를</w:t>
      </w:r>
      <w:r>
        <w:rPr>
          <w:lang w:eastAsia="ko-KR"/>
        </w:rPr>
        <w:t xml:space="preserve"> </w:t>
      </w:r>
      <w:r>
        <w:rPr>
          <w:lang w:eastAsia="ko-KR"/>
        </w:rPr>
        <w:t>시리얼로</w:t>
      </w:r>
      <w:r>
        <w:rPr>
          <w:lang w:eastAsia="ko-KR"/>
        </w:rPr>
        <w:t xml:space="preserve"> </w:t>
      </w:r>
      <w:r>
        <w:rPr>
          <w:lang w:eastAsia="ko-KR"/>
        </w:rPr>
        <w:t>내보내면</w:t>
      </w:r>
      <w:r>
        <w:rPr>
          <w:lang w:eastAsia="ko-KR"/>
        </w:rPr>
        <w:t xml:space="preserve"> USB </w:t>
      </w:r>
      <w:r>
        <w:rPr>
          <w:lang w:eastAsia="ko-KR"/>
        </w:rPr>
        <w:t>모니터를</w:t>
      </w:r>
      <w:r>
        <w:rPr>
          <w:lang w:eastAsia="ko-KR"/>
        </w:rPr>
        <w:t xml:space="preserve"> </w:t>
      </w:r>
      <w:r>
        <w:rPr>
          <w:lang w:eastAsia="ko-KR"/>
        </w:rPr>
        <w:t>못</w:t>
      </w:r>
      <w:r>
        <w:rPr>
          <w:lang w:eastAsia="ko-KR"/>
        </w:rPr>
        <w:t xml:space="preserve"> </w:t>
      </w:r>
      <w:r>
        <w:rPr>
          <w:lang w:eastAsia="ko-KR"/>
        </w:rPr>
        <w:t>쓴다</w:t>
      </w:r>
      <w:r>
        <w:rPr>
          <w:lang w:eastAsia="ko-KR"/>
        </w:rPr>
        <w:t>?”</w:t>
      </w:r>
      <w:r>
        <w:rPr>
          <w:lang w:eastAsia="ko-KR"/>
        </w:rPr>
        <w:br/>
      </w:r>
      <w:r>
        <w:rPr>
          <w:lang w:eastAsia="ko-KR"/>
        </w:rPr>
        <w:br/>
      </w:r>
      <w:proofErr w:type="spellStart"/>
      <w:r>
        <w:t>정답</w:t>
      </w:r>
      <w:proofErr w:type="spellEnd"/>
      <w:r>
        <w:t>:</w:t>
      </w:r>
      <w:r>
        <w:br/>
        <w:t xml:space="preserve">- Nano </w:t>
      </w:r>
      <w:proofErr w:type="spellStart"/>
      <w:r>
        <w:t>Every</w:t>
      </w:r>
      <w:r>
        <w:t>는</w:t>
      </w:r>
      <w:proofErr w:type="spellEnd"/>
      <w:r>
        <w:t xml:space="preserve"> Serial(USB)</w:t>
      </w:r>
      <w:r>
        <w:t>과</w:t>
      </w:r>
      <w:r>
        <w:t xml:space="preserve"> Serial1(UART D1/D0)</w:t>
      </w:r>
      <w:r>
        <w:t>을</w:t>
      </w:r>
      <w:r>
        <w:t xml:space="preserve"> </w:t>
      </w:r>
      <w:proofErr w:type="spellStart"/>
      <w:r>
        <w:t>동시에</w:t>
      </w:r>
      <w:proofErr w:type="spellEnd"/>
      <w:r>
        <w:t xml:space="preserve"> </w:t>
      </w:r>
      <w:proofErr w:type="spellStart"/>
      <w:r>
        <w:t>사용</w:t>
      </w:r>
      <w:proofErr w:type="spellEnd"/>
      <w:r>
        <w:t xml:space="preserve"> </w:t>
      </w:r>
      <w:proofErr w:type="spellStart"/>
      <w:r>
        <w:t>가능</w:t>
      </w:r>
      <w:proofErr w:type="spellEnd"/>
      <w:r>
        <w:t>.</w:t>
      </w:r>
      <w:r>
        <w:br/>
        <w:t xml:space="preserve">  Serial = 115200 </w:t>
      </w:r>
      <w:proofErr w:type="spellStart"/>
      <w:r>
        <w:t>디버그</w:t>
      </w:r>
      <w:proofErr w:type="spellEnd"/>
      <w:r>
        <w:t>, Serial1 = 31250 MIDI OUT</w:t>
      </w:r>
      <w:r>
        <w:br/>
      </w:r>
      <w:r>
        <w:br/>
      </w:r>
      <w:proofErr w:type="spellStart"/>
      <w:r>
        <w:t>예방법</w:t>
      </w:r>
      <w:proofErr w:type="spellEnd"/>
      <w:r>
        <w:t>:</w:t>
      </w:r>
      <w:r>
        <w:br/>
        <w:t xml:space="preserve">- </w:t>
      </w:r>
      <w:proofErr w:type="spellStart"/>
      <w:r>
        <w:t>디버그</w:t>
      </w:r>
      <w:proofErr w:type="spellEnd"/>
      <w:r>
        <w:t xml:space="preserve"> </w:t>
      </w:r>
      <w:proofErr w:type="spellStart"/>
      <w:r>
        <w:t>출력은</w:t>
      </w:r>
      <w:proofErr w:type="spellEnd"/>
      <w:r>
        <w:t xml:space="preserve"> </w:t>
      </w:r>
      <w:proofErr w:type="spellStart"/>
      <w:r>
        <w:t>Serial.print</w:t>
      </w:r>
      <w:proofErr w:type="spellEnd"/>
      <w:r>
        <w:t xml:space="preserve">(), MIDI </w:t>
      </w:r>
      <w:proofErr w:type="spellStart"/>
      <w:r>
        <w:t>전송은</w:t>
      </w:r>
      <w:proofErr w:type="spellEnd"/>
      <w:r>
        <w:t xml:space="preserve"> Serial1.write()</w:t>
      </w:r>
      <w:r>
        <w:t>로</w:t>
      </w:r>
      <w:r>
        <w:t xml:space="preserve"> </w:t>
      </w:r>
      <w:proofErr w:type="spellStart"/>
      <w:r>
        <w:t>분리</w:t>
      </w:r>
      <w:proofErr w:type="spellEnd"/>
      <w:r>
        <w:t>.</w:t>
      </w:r>
      <w:r>
        <w:br/>
      </w:r>
    </w:p>
    <w:p w14:paraId="47F52A53" w14:textId="77777777" w:rsidR="00390C63" w:rsidRDefault="00390C63" w:rsidP="00390C63">
      <w:pPr>
        <w:pStyle w:val="21"/>
      </w:pPr>
      <w:r>
        <w:t xml:space="preserve">3) LiquidCrystal_I2C </w:t>
      </w:r>
      <w:proofErr w:type="spellStart"/>
      <w:r>
        <w:t>경고</w:t>
      </w:r>
      <w:proofErr w:type="spellEnd"/>
    </w:p>
    <w:p w14:paraId="23658CBE" w14:textId="77777777" w:rsidR="00390C63" w:rsidRDefault="00390C63" w:rsidP="00390C63">
      <w:proofErr w:type="spellStart"/>
      <w:r>
        <w:t>증상</w:t>
      </w:r>
      <w:proofErr w:type="spellEnd"/>
      <w:r>
        <w:t>:</w:t>
      </w:r>
      <w:r>
        <w:br/>
        <w:t xml:space="preserve">- </w:t>
      </w:r>
      <w:proofErr w:type="spellStart"/>
      <w:r>
        <w:t>LiquidCrystal</w:t>
      </w:r>
      <w:proofErr w:type="spellEnd"/>
      <w:r>
        <w:t xml:space="preserve"> I2C claims to run on </w:t>
      </w:r>
      <w:proofErr w:type="spellStart"/>
      <w:r>
        <w:t>avr</w:t>
      </w:r>
      <w:proofErr w:type="spellEnd"/>
      <w:r>
        <w:t xml:space="preserve">... may be incompatible with </w:t>
      </w:r>
      <w:proofErr w:type="spellStart"/>
      <w:r>
        <w:t>megaavr</w:t>
      </w:r>
      <w:proofErr w:type="spellEnd"/>
      <w:r>
        <w:br/>
      </w:r>
      <w:r>
        <w:lastRenderedPageBreak/>
        <w:br/>
      </w:r>
      <w:proofErr w:type="spellStart"/>
      <w:r>
        <w:t>원인</w:t>
      </w:r>
      <w:proofErr w:type="spellEnd"/>
      <w:r>
        <w:t>:</w:t>
      </w:r>
      <w:r>
        <w:br/>
        <w:t xml:space="preserve">- </w:t>
      </w:r>
      <w:proofErr w:type="spellStart"/>
      <w:r>
        <w:t>라이브러리가</w:t>
      </w:r>
      <w:proofErr w:type="spellEnd"/>
      <w:r>
        <w:t xml:space="preserve"> </w:t>
      </w:r>
      <w:proofErr w:type="spellStart"/>
      <w:r>
        <w:t>megaAVR</w:t>
      </w:r>
      <w:proofErr w:type="spellEnd"/>
      <w:r>
        <w:t xml:space="preserve">(ATmega4809) </w:t>
      </w:r>
      <w:proofErr w:type="spellStart"/>
      <w:r>
        <w:t>타겟에서</w:t>
      </w:r>
      <w:proofErr w:type="spellEnd"/>
      <w:r>
        <w:t xml:space="preserve"> </w:t>
      </w:r>
      <w:proofErr w:type="spellStart"/>
      <w:r>
        <w:t>비호환</w:t>
      </w:r>
      <w:proofErr w:type="spellEnd"/>
      <w:r>
        <w:t xml:space="preserve"> </w:t>
      </w:r>
      <w:proofErr w:type="spellStart"/>
      <w:r>
        <w:t>경고</w:t>
      </w:r>
      <w:proofErr w:type="spellEnd"/>
      <w:r>
        <w:t>.</w:t>
      </w:r>
      <w:r>
        <w:br/>
      </w:r>
      <w:r>
        <w:br/>
      </w:r>
      <w:proofErr w:type="spellStart"/>
      <w:r>
        <w:t>예방법</w:t>
      </w:r>
      <w:proofErr w:type="spellEnd"/>
      <w:r>
        <w:t>:</w:t>
      </w:r>
      <w:r>
        <w:br/>
        <w:t xml:space="preserve">- hd44780 (Bill Perry) </w:t>
      </w:r>
      <w:proofErr w:type="spellStart"/>
      <w:r>
        <w:t>설치</w:t>
      </w:r>
      <w:proofErr w:type="spellEnd"/>
      <w:r>
        <w:t xml:space="preserve"> </w:t>
      </w:r>
      <w:r>
        <w:t>후</w:t>
      </w:r>
      <w:r>
        <w:t xml:space="preserve"> hd44780_I2Cexp </w:t>
      </w:r>
      <w:proofErr w:type="spellStart"/>
      <w:r>
        <w:t>사용</w:t>
      </w:r>
      <w:proofErr w:type="spellEnd"/>
      <w:r>
        <w:t>.</w:t>
      </w:r>
      <w:r>
        <w:br/>
        <w:t xml:space="preserve">  #include &lt;hd44780.h&gt;</w:t>
      </w:r>
      <w:r>
        <w:br/>
        <w:t xml:space="preserve">  #include &lt;hd44780ioClass/hd44780_I2Cexp.h&gt;</w:t>
      </w:r>
      <w:r>
        <w:br/>
        <w:t xml:space="preserve">  hd44780_I2Cexp lcd;</w:t>
      </w:r>
      <w:r>
        <w:br/>
        <w:t xml:space="preserve">  </w:t>
      </w:r>
      <w:proofErr w:type="spellStart"/>
      <w:r>
        <w:t>lcd.begin</w:t>
      </w:r>
      <w:proofErr w:type="spellEnd"/>
      <w:r>
        <w:t xml:space="preserve">(16,2); </w:t>
      </w:r>
      <w:proofErr w:type="spellStart"/>
      <w:r>
        <w:t>lcd.backlight</w:t>
      </w:r>
      <w:proofErr w:type="spellEnd"/>
      <w:r>
        <w:t>();</w:t>
      </w:r>
      <w:r>
        <w:br/>
      </w:r>
    </w:p>
    <w:p w14:paraId="09D51FA8" w14:textId="77777777" w:rsidR="00390C63" w:rsidRDefault="00390C63" w:rsidP="00390C63">
      <w:pPr>
        <w:pStyle w:val="21"/>
        <w:rPr>
          <w:lang w:eastAsia="ko-KR"/>
        </w:rPr>
      </w:pPr>
      <w:r>
        <w:rPr>
          <w:lang w:eastAsia="ko-KR"/>
        </w:rPr>
        <w:t xml:space="preserve">4) </w:t>
      </w:r>
      <w:r>
        <w:rPr>
          <w:lang w:eastAsia="ko-KR"/>
        </w:rPr>
        <w:t>버튼</w:t>
      </w:r>
      <w:r>
        <w:rPr>
          <w:lang w:eastAsia="ko-KR"/>
        </w:rPr>
        <w:t xml:space="preserve"> </w:t>
      </w:r>
      <w:r>
        <w:rPr>
          <w:lang w:eastAsia="ko-KR"/>
        </w:rPr>
        <w:t>구조체</w:t>
      </w:r>
      <w:r>
        <w:rPr>
          <w:lang w:eastAsia="ko-KR"/>
        </w:rPr>
        <w:t>/</w:t>
      </w:r>
      <w:r>
        <w:rPr>
          <w:lang w:eastAsia="ko-KR"/>
        </w:rPr>
        <w:t>함수</w:t>
      </w:r>
      <w:r>
        <w:rPr>
          <w:lang w:eastAsia="ko-KR"/>
        </w:rPr>
        <w:t xml:space="preserve"> </w:t>
      </w:r>
      <w:r>
        <w:rPr>
          <w:lang w:eastAsia="ko-KR"/>
        </w:rPr>
        <w:t>선언</w:t>
      </w:r>
      <w:r>
        <w:rPr>
          <w:lang w:eastAsia="ko-KR"/>
        </w:rPr>
        <w:t xml:space="preserve"> </w:t>
      </w:r>
      <w:r>
        <w:rPr>
          <w:lang w:eastAsia="ko-KR"/>
        </w:rPr>
        <w:t>순서</w:t>
      </w:r>
      <w:r>
        <w:rPr>
          <w:lang w:eastAsia="ko-KR"/>
        </w:rPr>
        <w:t xml:space="preserve"> </w:t>
      </w:r>
      <w:r>
        <w:rPr>
          <w:lang w:eastAsia="ko-KR"/>
        </w:rPr>
        <w:t>충돌</w:t>
      </w:r>
    </w:p>
    <w:p w14:paraId="502C2036" w14:textId="77777777" w:rsidR="00390C63" w:rsidRDefault="00390C63" w:rsidP="00390C63">
      <w:proofErr w:type="spellStart"/>
      <w:r>
        <w:t>증상</w:t>
      </w:r>
      <w:proofErr w:type="spellEnd"/>
      <w:r>
        <w:t>:</w:t>
      </w:r>
      <w:r>
        <w:br/>
        <w:t>- '</w:t>
      </w:r>
      <w:proofErr w:type="spellStart"/>
      <w:r>
        <w:t>Btn</w:t>
      </w:r>
      <w:proofErr w:type="spellEnd"/>
      <w:r>
        <w:t>' was not declared in this scope</w:t>
      </w:r>
      <w:r>
        <w:br/>
        <w:t>- variable or field '</w:t>
      </w:r>
      <w:proofErr w:type="spellStart"/>
      <w:r>
        <w:t>btnInit</w:t>
      </w:r>
      <w:proofErr w:type="spellEnd"/>
      <w:r>
        <w:t>' declared void</w:t>
      </w:r>
      <w:r>
        <w:br/>
      </w:r>
      <w:r>
        <w:br/>
      </w:r>
      <w:proofErr w:type="spellStart"/>
      <w:r>
        <w:t>원인</w:t>
      </w:r>
      <w:proofErr w:type="spellEnd"/>
      <w:r>
        <w:t>:</w:t>
      </w:r>
      <w:r>
        <w:br/>
        <w:t xml:space="preserve">- Arduino </w:t>
      </w:r>
      <w:proofErr w:type="spellStart"/>
      <w:r>
        <w:t>자동</w:t>
      </w:r>
      <w:proofErr w:type="spellEnd"/>
      <w:r>
        <w:t xml:space="preserve"> </w:t>
      </w:r>
      <w:proofErr w:type="spellStart"/>
      <w:r>
        <w:t>프로토타입</w:t>
      </w:r>
      <w:proofErr w:type="spellEnd"/>
      <w:r>
        <w:t xml:space="preserve"> </w:t>
      </w:r>
      <w:proofErr w:type="spellStart"/>
      <w:r>
        <w:t>생성과</w:t>
      </w:r>
      <w:proofErr w:type="spellEnd"/>
      <w:r>
        <w:t xml:space="preserve"> </w:t>
      </w:r>
      <w:proofErr w:type="spellStart"/>
      <w:r>
        <w:t>함수</w:t>
      </w:r>
      <w:proofErr w:type="spellEnd"/>
      <w:r>
        <w:t xml:space="preserve"> </w:t>
      </w:r>
      <w:proofErr w:type="spellStart"/>
      <w:r>
        <w:t>포인터</w:t>
      </w:r>
      <w:proofErr w:type="spellEnd"/>
      <w:r>
        <w:t xml:space="preserve"> </w:t>
      </w:r>
      <w:proofErr w:type="spellStart"/>
      <w:r>
        <w:t>인자가</w:t>
      </w:r>
      <w:proofErr w:type="spellEnd"/>
      <w:r>
        <w:t xml:space="preserve"> </w:t>
      </w:r>
      <w:proofErr w:type="spellStart"/>
      <w:r>
        <w:t>섞이며</w:t>
      </w:r>
      <w:proofErr w:type="spellEnd"/>
      <w:r>
        <w:t xml:space="preserve"> </w:t>
      </w:r>
      <w:proofErr w:type="spellStart"/>
      <w:r>
        <w:t>선언</w:t>
      </w:r>
      <w:proofErr w:type="spellEnd"/>
      <w:r>
        <w:t xml:space="preserve"> </w:t>
      </w:r>
      <w:proofErr w:type="spellStart"/>
      <w:r>
        <w:t>순서</w:t>
      </w:r>
      <w:proofErr w:type="spellEnd"/>
      <w:r>
        <w:t xml:space="preserve"> </w:t>
      </w:r>
      <w:proofErr w:type="spellStart"/>
      <w:r>
        <w:t>충돌</w:t>
      </w:r>
      <w:proofErr w:type="spellEnd"/>
      <w:r>
        <w:t>.</w:t>
      </w:r>
      <w:r>
        <w:br/>
      </w:r>
      <w:r>
        <w:br/>
      </w:r>
      <w:proofErr w:type="spellStart"/>
      <w:r>
        <w:t>예방법</w:t>
      </w:r>
      <w:proofErr w:type="spellEnd"/>
      <w:r>
        <w:t>:</w:t>
      </w:r>
      <w:r>
        <w:br/>
        <w:t xml:space="preserve">- </w:t>
      </w:r>
      <w:proofErr w:type="spellStart"/>
      <w:r>
        <w:t>구조체</w:t>
      </w:r>
      <w:proofErr w:type="spellEnd"/>
      <w:r>
        <w:t>/</w:t>
      </w:r>
      <w:proofErr w:type="spellStart"/>
      <w:r>
        <w:t>열거형을</w:t>
      </w:r>
      <w:proofErr w:type="spellEnd"/>
      <w:r>
        <w:t xml:space="preserve"> </w:t>
      </w:r>
      <w:proofErr w:type="spellStart"/>
      <w:r>
        <w:t>최상단에</w:t>
      </w:r>
      <w:proofErr w:type="spellEnd"/>
      <w:r>
        <w:t xml:space="preserve"> </w:t>
      </w:r>
      <w:proofErr w:type="spellStart"/>
      <w:r>
        <w:t>선언</w:t>
      </w:r>
      <w:proofErr w:type="spellEnd"/>
      <w:r>
        <w:t xml:space="preserve"> → </w:t>
      </w:r>
      <w:r>
        <w:t>그</w:t>
      </w:r>
      <w:r>
        <w:t xml:space="preserve"> </w:t>
      </w:r>
      <w:proofErr w:type="spellStart"/>
      <w:r>
        <w:t>다음</w:t>
      </w:r>
      <w:proofErr w:type="spellEnd"/>
      <w:r>
        <w:t xml:space="preserve"> </w:t>
      </w:r>
      <w:proofErr w:type="spellStart"/>
      <w:r>
        <w:t>유틸</w:t>
      </w:r>
      <w:proofErr w:type="spellEnd"/>
      <w:r>
        <w:t xml:space="preserve"> </w:t>
      </w:r>
      <w:proofErr w:type="spellStart"/>
      <w:r>
        <w:t>함수</w:t>
      </w:r>
      <w:proofErr w:type="spellEnd"/>
      <w:r>
        <w:t xml:space="preserve"> → setup/loop </w:t>
      </w:r>
      <w:proofErr w:type="spellStart"/>
      <w:r>
        <w:t>순서</w:t>
      </w:r>
      <w:proofErr w:type="spellEnd"/>
      <w:r>
        <w:t xml:space="preserve"> </w:t>
      </w:r>
      <w:proofErr w:type="spellStart"/>
      <w:r>
        <w:t>고정</w:t>
      </w:r>
      <w:proofErr w:type="spellEnd"/>
      <w:r>
        <w:t>.</w:t>
      </w:r>
      <w:r>
        <w:br/>
        <w:t xml:space="preserve">- </w:t>
      </w:r>
      <w:proofErr w:type="spellStart"/>
      <w:r>
        <w:t>콜백</w:t>
      </w:r>
      <w:proofErr w:type="spellEnd"/>
      <w:r>
        <w:t xml:space="preserve"> </w:t>
      </w:r>
      <w:proofErr w:type="spellStart"/>
      <w:r>
        <w:t>포인터</w:t>
      </w:r>
      <w:proofErr w:type="spellEnd"/>
      <w:r>
        <w:t xml:space="preserve"> </w:t>
      </w:r>
      <w:proofErr w:type="spellStart"/>
      <w:r>
        <w:t>대신</w:t>
      </w:r>
      <w:proofErr w:type="spellEnd"/>
      <w:r>
        <w:t xml:space="preserve"> </w:t>
      </w:r>
      <w:proofErr w:type="spellStart"/>
      <w:r>
        <w:t>이벤트</w:t>
      </w:r>
      <w:proofErr w:type="spellEnd"/>
      <w:r>
        <w:t xml:space="preserve"> </w:t>
      </w:r>
      <w:proofErr w:type="spellStart"/>
      <w:r>
        <w:t>리턴</w:t>
      </w:r>
      <w:proofErr w:type="spellEnd"/>
      <w:r>
        <w:t xml:space="preserve"> </w:t>
      </w:r>
      <w:proofErr w:type="spellStart"/>
      <w:r>
        <w:t>방식으로</w:t>
      </w:r>
      <w:proofErr w:type="spellEnd"/>
      <w:r>
        <w:t xml:space="preserve"> </w:t>
      </w:r>
      <w:proofErr w:type="spellStart"/>
      <w:r>
        <w:t>단순화</w:t>
      </w:r>
      <w:proofErr w:type="spellEnd"/>
      <w:r>
        <w:t>:</w:t>
      </w:r>
      <w:r>
        <w:br/>
        <w:t xml:space="preserve">  struct </w:t>
      </w:r>
      <w:proofErr w:type="spellStart"/>
      <w:r>
        <w:t>Btn</w:t>
      </w:r>
      <w:proofErr w:type="spellEnd"/>
      <w:r>
        <w:t xml:space="preserve"> { uint8_t pin; bool </w:t>
      </w:r>
      <w:proofErr w:type="spellStart"/>
      <w:r>
        <w:t>lastLevel</w:t>
      </w:r>
      <w:proofErr w:type="spellEnd"/>
      <w:r>
        <w:t xml:space="preserve">; unsigned long </w:t>
      </w:r>
      <w:proofErr w:type="spellStart"/>
      <w:r>
        <w:t>tchg</w:t>
      </w:r>
      <w:proofErr w:type="spellEnd"/>
      <w:r>
        <w:t xml:space="preserve">; bool </w:t>
      </w:r>
      <w:proofErr w:type="spellStart"/>
      <w:r>
        <w:t>longFired</w:t>
      </w:r>
      <w:proofErr w:type="spellEnd"/>
      <w:r>
        <w:t>; };</w:t>
      </w:r>
      <w:r>
        <w:br/>
        <w:t xml:space="preserve">  </w:t>
      </w:r>
      <w:proofErr w:type="spellStart"/>
      <w:r>
        <w:t>enum</w:t>
      </w:r>
      <w:proofErr w:type="spellEnd"/>
      <w:r>
        <w:t xml:space="preserve"> </w:t>
      </w:r>
      <w:proofErr w:type="spellStart"/>
      <w:r>
        <w:t>PressEvent</w:t>
      </w:r>
      <w:proofErr w:type="spellEnd"/>
      <w:r>
        <w:t xml:space="preserve"> { EV_NONE, EV_SHORT, EV_LONG };</w:t>
      </w:r>
      <w:r>
        <w:br/>
      </w:r>
    </w:p>
    <w:p w14:paraId="47DC8997" w14:textId="77777777" w:rsidR="00390C63" w:rsidRDefault="00390C63" w:rsidP="00390C63">
      <w:pPr>
        <w:pStyle w:val="21"/>
        <w:rPr>
          <w:lang w:eastAsia="ko-KR"/>
        </w:rPr>
      </w:pPr>
      <w:r>
        <w:rPr>
          <w:lang w:eastAsia="ko-KR"/>
        </w:rPr>
        <w:t xml:space="preserve">5) </w:t>
      </w:r>
      <w:r>
        <w:rPr>
          <w:lang w:eastAsia="ko-KR"/>
        </w:rPr>
        <w:t>파일</w:t>
      </w:r>
      <w:r>
        <w:rPr>
          <w:lang w:eastAsia="ko-KR"/>
        </w:rPr>
        <w:t xml:space="preserve"> </w:t>
      </w:r>
      <w:r>
        <w:rPr>
          <w:lang w:eastAsia="ko-KR"/>
        </w:rPr>
        <w:t>경로</w:t>
      </w:r>
      <w:r>
        <w:rPr>
          <w:lang w:eastAsia="ko-KR"/>
        </w:rPr>
        <w:t xml:space="preserve"> </w:t>
      </w:r>
      <w:r>
        <w:rPr>
          <w:lang w:eastAsia="ko-KR"/>
        </w:rPr>
        <w:t>혼동</w:t>
      </w:r>
    </w:p>
    <w:p w14:paraId="729734C1" w14:textId="77777777" w:rsidR="00390C63" w:rsidRDefault="00390C63" w:rsidP="00390C63">
      <w:r>
        <w:rPr>
          <w:lang w:eastAsia="ko-KR"/>
        </w:rPr>
        <w:t>사례</w:t>
      </w:r>
      <w:r>
        <w:rPr>
          <w:lang w:eastAsia="ko-KR"/>
        </w:rPr>
        <w:t>:</w:t>
      </w:r>
      <w:r>
        <w:rPr>
          <w:lang w:eastAsia="ko-KR"/>
        </w:rPr>
        <w:br/>
        <w:t xml:space="preserve">- </w:t>
      </w:r>
      <w:r>
        <w:rPr>
          <w:lang w:eastAsia="ko-KR"/>
        </w:rPr>
        <w:t>처음엔</w:t>
      </w:r>
      <w:r>
        <w:rPr>
          <w:lang w:eastAsia="ko-KR"/>
        </w:rPr>
        <w:t xml:space="preserve"> /PATTERNS/LOOP.MID</w:t>
      </w:r>
      <w:r>
        <w:rPr>
          <w:lang w:eastAsia="ko-KR"/>
        </w:rPr>
        <w:t>로</w:t>
      </w:r>
      <w:r>
        <w:rPr>
          <w:lang w:eastAsia="ko-KR"/>
        </w:rPr>
        <w:t xml:space="preserve"> </w:t>
      </w:r>
      <w:r>
        <w:rPr>
          <w:lang w:eastAsia="ko-KR"/>
        </w:rPr>
        <w:t>구현</w:t>
      </w:r>
      <w:r>
        <w:rPr>
          <w:lang w:eastAsia="ko-KR"/>
        </w:rPr>
        <w:t xml:space="preserve"> → </w:t>
      </w:r>
      <w:r>
        <w:rPr>
          <w:lang w:eastAsia="ko-KR"/>
        </w:rPr>
        <w:t>실제</w:t>
      </w:r>
      <w:r>
        <w:rPr>
          <w:lang w:eastAsia="ko-KR"/>
        </w:rPr>
        <w:t xml:space="preserve"> </w:t>
      </w:r>
      <w:r>
        <w:rPr>
          <w:lang w:eastAsia="ko-KR"/>
        </w:rPr>
        <w:t>요구는</w:t>
      </w:r>
      <w:r>
        <w:rPr>
          <w:lang w:eastAsia="ko-KR"/>
        </w:rPr>
        <w:t xml:space="preserve"> /SONGS/LOOP.MID.</w:t>
      </w:r>
      <w:r>
        <w:rPr>
          <w:lang w:eastAsia="ko-KR"/>
        </w:rPr>
        <w:br/>
      </w:r>
      <w:r>
        <w:rPr>
          <w:lang w:eastAsia="ko-KR"/>
        </w:rPr>
        <w:br/>
      </w:r>
      <w:proofErr w:type="spellStart"/>
      <w:r>
        <w:t>예방법</w:t>
      </w:r>
      <w:proofErr w:type="spellEnd"/>
      <w:r>
        <w:t>:</w:t>
      </w:r>
      <w:r>
        <w:br/>
        <w:t xml:space="preserve">- </w:t>
      </w:r>
      <w:proofErr w:type="spellStart"/>
      <w:r>
        <w:t>스케치</w:t>
      </w:r>
      <w:proofErr w:type="spellEnd"/>
      <w:r>
        <w:t xml:space="preserve"> </w:t>
      </w:r>
      <w:proofErr w:type="spellStart"/>
      <w:r>
        <w:t>상단에</w:t>
      </w:r>
      <w:proofErr w:type="spellEnd"/>
      <w:r>
        <w:t xml:space="preserve"> </w:t>
      </w:r>
      <w:proofErr w:type="spellStart"/>
      <w:r>
        <w:t>상수로</w:t>
      </w:r>
      <w:proofErr w:type="spellEnd"/>
      <w:r>
        <w:t xml:space="preserve"> </w:t>
      </w:r>
      <w:proofErr w:type="spellStart"/>
      <w:r>
        <w:t>경로</w:t>
      </w:r>
      <w:proofErr w:type="spellEnd"/>
      <w:r>
        <w:t xml:space="preserve"> </w:t>
      </w:r>
      <w:proofErr w:type="spellStart"/>
      <w:r>
        <w:t>정의</w:t>
      </w:r>
      <w:proofErr w:type="spellEnd"/>
      <w:r>
        <w:t>:</w:t>
      </w:r>
      <w:r>
        <w:br/>
        <w:t xml:space="preserve">  #define MIDI_PATH "/SONGS/LOOP.MID"</w:t>
      </w:r>
      <w:r>
        <w:br/>
      </w:r>
    </w:p>
    <w:p w14:paraId="2DCFB438" w14:textId="77777777" w:rsidR="00390C63" w:rsidRDefault="00390C63" w:rsidP="00390C63">
      <w:pPr>
        <w:pStyle w:val="21"/>
      </w:pPr>
      <w:r>
        <w:lastRenderedPageBreak/>
        <w:t xml:space="preserve">6) </w:t>
      </w:r>
      <w:proofErr w:type="spellStart"/>
      <w:r>
        <w:t>루프</w:t>
      </w:r>
      <w:proofErr w:type="spellEnd"/>
      <w:r>
        <w:t xml:space="preserve"> </w:t>
      </w:r>
      <w:proofErr w:type="spellStart"/>
      <w:r>
        <w:t>접점</w:t>
      </w:r>
      <w:proofErr w:type="spellEnd"/>
      <w:r>
        <w:t xml:space="preserve"> </w:t>
      </w:r>
      <w:proofErr w:type="spellStart"/>
      <w:r>
        <w:t>늘어짐</w:t>
      </w:r>
      <w:proofErr w:type="spellEnd"/>
      <w:r>
        <w:t xml:space="preserve"> </w:t>
      </w:r>
      <w:proofErr w:type="spellStart"/>
      <w:r>
        <w:t>방지</w:t>
      </w:r>
      <w:proofErr w:type="spellEnd"/>
    </w:p>
    <w:p w14:paraId="14419599" w14:textId="77777777" w:rsidR="00390C63" w:rsidRDefault="00390C63" w:rsidP="00390C63">
      <w:proofErr w:type="spellStart"/>
      <w:r>
        <w:t>핵심</w:t>
      </w:r>
      <w:proofErr w:type="spellEnd"/>
      <w:r>
        <w:t>:</w:t>
      </w:r>
      <w:r>
        <w:br/>
        <w:t xml:space="preserve">- </w:t>
      </w:r>
      <w:proofErr w:type="gramStart"/>
      <w:r>
        <w:t>EOT(</w:t>
      </w:r>
      <w:proofErr w:type="gramEnd"/>
      <w:r>
        <w:t xml:space="preserve">0xFF 0x2F) </w:t>
      </w:r>
      <w:proofErr w:type="spellStart"/>
      <w:r>
        <w:t>도달</w:t>
      </w:r>
      <w:proofErr w:type="spellEnd"/>
      <w:r>
        <w:t xml:space="preserve"> </w:t>
      </w:r>
      <w:r>
        <w:t>시</w:t>
      </w:r>
      <w:r>
        <w:t xml:space="preserve"> seek(</w:t>
      </w:r>
      <w:proofErr w:type="spellStart"/>
      <w:r>
        <w:t>trackStart</w:t>
      </w:r>
      <w:proofErr w:type="spellEnd"/>
      <w:r>
        <w:t xml:space="preserve">), </w:t>
      </w:r>
      <w:r>
        <w:t>틱</w:t>
      </w:r>
      <w:r>
        <w:t xml:space="preserve"> </w:t>
      </w:r>
      <w:proofErr w:type="spellStart"/>
      <w:r>
        <w:t>누적</w:t>
      </w:r>
      <w:proofErr w:type="spellEnd"/>
      <w:r>
        <w:t xml:space="preserve"> </w:t>
      </w:r>
      <w:r>
        <w:t>및</w:t>
      </w:r>
      <w:r>
        <w:t xml:space="preserve"> </w:t>
      </w:r>
      <w:proofErr w:type="spellStart"/>
      <w:r>
        <w:t>기준</w:t>
      </w:r>
      <w:proofErr w:type="spellEnd"/>
      <w:r>
        <w:t xml:space="preserve"> </w:t>
      </w:r>
      <w:proofErr w:type="spellStart"/>
      <w:r>
        <w:t>시간</w:t>
      </w:r>
      <w:proofErr w:type="spellEnd"/>
      <w:r>
        <w:t xml:space="preserve"> </w:t>
      </w:r>
      <w:proofErr w:type="spellStart"/>
      <w:r>
        <w:t>리셋</w:t>
      </w:r>
      <w:proofErr w:type="spellEnd"/>
      <w:r>
        <w:t>:</w:t>
      </w:r>
      <w:r>
        <w:br/>
        <w:t xml:space="preserve">  </w:t>
      </w:r>
      <w:proofErr w:type="spellStart"/>
      <w:r>
        <w:t>midiFile.seek</w:t>
      </w:r>
      <w:proofErr w:type="spellEnd"/>
      <w:r>
        <w:t>(</w:t>
      </w:r>
      <w:proofErr w:type="spellStart"/>
      <w:r>
        <w:t>trackStart</w:t>
      </w:r>
      <w:proofErr w:type="spellEnd"/>
      <w:r>
        <w:t>);</w:t>
      </w:r>
      <w:r>
        <w:br/>
        <w:t xml:space="preserve">  </w:t>
      </w:r>
      <w:proofErr w:type="spellStart"/>
      <w:r>
        <w:t>runningStatus</w:t>
      </w:r>
      <w:proofErr w:type="spellEnd"/>
      <w:r>
        <w:t xml:space="preserve"> = 0;</w:t>
      </w:r>
      <w:r>
        <w:br/>
        <w:t xml:space="preserve">  </w:t>
      </w:r>
      <w:proofErr w:type="spellStart"/>
      <w:r>
        <w:t>curTicks</w:t>
      </w:r>
      <w:proofErr w:type="spellEnd"/>
      <w:r>
        <w:t xml:space="preserve"> = </w:t>
      </w:r>
      <w:proofErr w:type="spellStart"/>
      <w:r>
        <w:t>nextTicks</w:t>
      </w:r>
      <w:proofErr w:type="spellEnd"/>
      <w:r>
        <w:t xml:space="preserve"> = 0;</w:t>
      </w:r>
      <w:r>
        <w:br/>
        <w:t xml:space="preserve">  t0 = </w:t>
      </w:r>
      <w:proofErr w:type="gramStart"/>
      <w:r>
        <w:t>micros(</w:t>
      </w:r>
      <w:proofErr w:type="gramEnd"/>
      <w:r>
        <w:t>);</w:t>
      </w:r>
      <w:r>
        <w:br/>
        <w:t xml:space="preserve">  </w:t>
      </w:r>
      <w:proofErr w:type="spellStart"/>
      <w:r>
        <w:t>needSchedule</w:t>
      </w:r>
      <w:proofErr w:type="spellEnd"/>
      <w:r>
        <w:t xml:space="preserve"> = true;</w:t>
      </w:r>
      <w:r>
        <w:br/>
      </w:r>
    </w:p>
    <w:p w14:paraId="3314CC79" w14:textId="77777777" w:rsidR="00390C63" w:rsidRDefault="00390C63" w:rsidP="00390C63">
      <w:pPr>
        <w:pStyle w:val="21"/>
      </w:pPr>
      <w:r>
        <w:t xml:space="preserve">7) SPI/SD </w:t>
      </w:r>
      <w:proofErr w:type="spellStart"/>
      <w:r>
        <w:t>배선</w:t>
      </w:r>
      <w:proofErr w:type="spellEnd"/>
    </w:p>
    <w:p w14:paraId="3FF51925" w14:textId="77777777" w:rsidR="00390C63" w:rsidRDefault="00390C63" w:rsidP="00390C63">
      <w:pPr>
        <w:rPr>
          <w:lang w:eastAsia="ko-KR"/>
        </w:rPr>
      </w:pPr>
      <w:proofErr w:type="spellStart"/>
      <w:r>
        <w:t>오해</w:t>
      </w:r>
      <w:proofErr w:type="spellEnd"/>
      <w:r>
        <w:t>:</w:t>
      </w:r>
      <w:r>
        <w:br/>
        <w:t>- “</w:t>
      </w:r>
      <w:proofErr w:type="spellStart"/>
      <w:r>
        <w:t>Every</w:t>
      </w:r>
      <w:r>
        <w:t>는</w:t>
      </w:r>
      <w:proofErr w:type="spellEnd"/>
      <w:r>
        <w:t xml:space="preserve"> </w:t>
      </w:r>
      <w:r>
        <w:t>꼭</w:t>
      </w:r>
      <w:r>
        <w:t xml:space="preserve"> </w:t>
      </w:r>
      <w:proofErr w:type="spellStart"/>
      <w:r>
        <w:t>ICSP</w:t>
      </w:r>
      <w:r>
        <w:t>만</w:t>
      </w:r>
      <w:proofErr w:type="spellEnd"/>
      <w:r>
        <w:t>?” → D11/D12/D13 (MOSI/MISO/SCK) + CS=D10</w:t>
      </w:r>
      <w:r>
        <w:t>로</w:t>
      </w:r>
      <w:r>
        <w:t xml:space="preserve"> </w:t>
      </w:r>
      <w:proofErr w:type="spellStart"/>
      <w:r>
        <w:t>동작</w:t>
      </w:r>
      <w:proofErr w:type="spellEnd"/>
      <w:r>
        <w:t>.</w:t>
      </w:r>
      <w:r>
        <w:br/>
      </w:r>
      <w:r>
        <w:br/>
      </w:r>
      <w:r>
        <w:rPr>
          <w:lang w:eastAsia="ko-KR"/>
        </w:rPr>
        <w:t>예방법</w:t>
      </w:r>
      <w:r>
        <w:rPr>
          <w:lang w:eastAsia="ko-KR"/>
        </w:rPr>
        <w:t>:</w:t>
      </w:r>
      <w:r>
        <w:rPr>
          <w:lang w:eastAsia="ko-KR"/>
        </w:rPr>
        <w:br/>
        <w:t xml:space="preserve">- #define SD_CS </w:t>
      </w:r>
      <w:proofErr w:type="gramStart"/>
      <w:r>
        <w:rPr>
          <w:lang w:eastAsia="ko-KR"/>
        </w:rPr>
        <w:t>10  /</w:t>
      </w:r>
      <w:proofErr w:type="gramEnd"/>
      <w:r>
        <w:rPr>
          <w:lang w:eastAsia="ko-KR"/>
        </w:rPr>
        <w:t>/ MOSI D11, MISO D12, SCK D13</w:t>
      </w:r>
      <w:r>
        <w:rPr>
          <w:lang w:eastAsia="ko-KR"/>
        </w:rPr>
        <w:br/>
      </w:r>
    </w:p>
    <w:p w14:paraId="38D27C74" w14:textId="77777777" w:rsidR="00390C63" w:rsidRDefault="00390C63" w:rsidP="00390C63">
      <w:pPr>
        <w:pStyle w:val="21"/>
        <w:rPr>
          <w:lang w:eastAsia="ko-KR"/>
        </w:rPr>
      </w:pPr>
      <w:r>
        <w:rPr>
          <w:lang w:eastAsia="ko-KR"/>
        </w:rPr>
        <w:t xml:space="preserve">8) </w:t>
      </w:r>
      <w:r>
        <w:rPr>
          <w:lang w:eastAsia="ko-KR"/>
        </w:rPr>
        <w:t>업로드</w:t>
      </w:r>
      <w:r>
        <w:rPr>
          <w:lang w:eastAsia="ko-KR"/>
        </w:rPr>
        <w:t xml:space="preserve"> </w:t>
      </w:r>
      <w:r>
        <w:rPr>
          <w:lang w:eastAsia="ko-KR"/>
        </w:rPr>
        <w:t>느림</w:t>
      </w:r>
    </w:p>
    <w:p w14:paraId="7DFD4A13" w14:textId="77777777" w:rsidR="00390C63" w:rsidRDefault="00390C63" w:rsidP="00390C63">
      <w:pPr>
        <w:rPr>
          <w:lang w:eastAsia="ko-KR"/>
        </w:rPr>
      </w:pPr>
      <w:r>
        <w:rPr>
          <w:lang w:eastAsia="ko-KR"/>
        </w:rPr>
        <w:t>원인</w:t>
      </w:r>
      <w:r>
        <w:rPr>
          <w:lang w:eastAsia="ko-KR"/>
        </w:rPr>
        <w:t>:</w:t>
      </w:r>
      <w:r>
        <w:rPr>
          <w:lang w:eastAsia="ko-KR"/>
        </w:rPr>
        <w:br/>
        <w:t xml:space="preserve">- </w:t>
      </w:r>
      <w:proofErr w:type="spellStart"/>
      <w:r>
        <w:rPr>
          <w:lang w:eastAsia="ko-KR"/>
        </w:rPr>
        <w:t>megaAVR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코어</w:t>
      </w:r>
      <w:r>
        <w:rPr>
          <w:lang w:eastAsia="ko-KR"/>
        </w:rPr>
        <w:t xml:space="preserve"> </w:t>
      </w:r>
      <w:r>
        <w:rPr>
          <w:lang w:eastAsia="ko-KR"/>
        </w:rPr>
        <w:t>빌드가</w:t>
      </w:r>
      <w:r>
        <w:rPr>
          <w:lang w:eastAsia="ko-KR"/>
        </w:rPr>
        <w:t xml:space="preserve"> 328P</w:t>
      </w:r>
      <w:r>
        <w:rPr>
          <w:lang w:eastAsia="ko-KR"/>
        </w:rPr>
        <w:t>보다</w:t>
      </w:r>
      <w:r>
        <w:rPr>
          <w:lang w:eastAsia="ko-KR"/>
        </w:rPr>
        <w:t xml:space="preserve"> </w:t>
      </w:r>
      <w:r>
        <w:rPr>
          <w:lang w:eastAsia="ko-KR"/>
        </w:rPr>
        <w:t>무거움</w:t>
      </w:r>
      <w:r>
        <w:rPr>
          <w:lang w:eastAsia="ko-KR"/>
        </w:rPr>
        <w:br/>
        <w:t xml:space="preserve">- </w:t>
      </w:r>
      <w:r>
        <w:rPr>
          <w:lang w:eastAsia="ko-KR"/>
        </w:rPr>
        <w:t>업로드</w:t>
      </w:r>
      <w:r>
        <w:rPr>
          <w:lang w:eastAsia="ko-KR"/>
        </w:rPr>
        <w:t xml:space="preserve"> </w:t>
      </w:r>
      <w:r>
        <w:rPr>
          <w:lang w:eastAsia="ko-KR"/>
        </w:rPr>
        <w:t>전후</w:t>
      </w:r>
      <w:r>
        <w:rPr>
          <w:lang w:eastAsia="ko-KR"/>
        </w:rPr>
        <w:t xml:space="preserve"> USB CDC </w:t>
      </w:r>
      <w:proofErr w:type="spellStart"/>
      <w:r>
        <w:rPr>
          <w:lang w:eastAsia="ko-KR"/>
        </w:rPr>
        <w:t>재열거</w:t>
      </w:r>
      <w:proofErr w:type="spellEnd"/>
      <w:r>
        <w:rPr>
          <w:lang w:eastAsia="ko-KR"/>
        </w:rPr>
        <w:br/>
        <w:t>- UPDI(</w:t>
      </w:r>
      <w:proofErr w:type="spellStart"/>
      <w:r>
        <w:rPr>
          <w:lang w:eastAsia="ko-KR"/>
        </w:rPr>
        <w:t>mEDBG</w:t>
      </w:r>
      <w:proofErr w:type="spellEnd"/>
      <w:r>
        <w:rPr>
          <w:lang w:eastAsia="ko-KR"/>
        </w:rPr>
        <w:t xml:space="preserve">) </w:t>
      </w:r>
      <w:proofErr w:type="spellStart"/>
      <w:r>
        <w:rPr>
          <w:lang w:eastAsia="ko-KR"/>
        </w:rPr>
        <w:t>핸드셰이크</w:t>
      </w:r>
      <w:proofErr w:type="spellEnd"/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정상</w:t>
      </w:r>
      <w:r>
        <w:rPr>
          <w:lang w:eastAsia="ko-KR"/>
        </w:rPr>
        <w:t xml:space="preserve"> </w:t>
      </w:r>
      <w:r>
        <w:rPr>
          <w:lang w:eastAsia="ko-KR"/>
        </w:rPr>
        <w:t>동작이며</w:t>
      </w:r>
      <w:r>
        <w:rPr>
          <w:lang w:eastAsia="ko-KR"/>
        </w:rPr>
        <w:t xml:space="preserve"> </w:t>
      </w:r>
      <w:r>
        <w:rPr>
          <w:lang w:eastAsia="ko-KR"/>
        </w:rPr>
        <w:t>성능</w:t>
      </w:r>
      <w:r>
        <w:rPr>
          <w:lang w:eastAsia="ko-KR"/>
        </w:rPr>
        <w:t xml:space="preserve"> </w:t>
      </w:r>
      <w:r>
        <w:rPr>
          <w:lang w:eastAsia="ko-KR"/>
        </w:rPr>
        <w:t>문제</w:t>
      </w:r>
      <w:r>
        <w:rPr>
          <w:lang w:eastAsia="ko-KR"/>
        </w:rPr>
        <w:t xml:space="preserve"> </w:t>
      </w:r>
      <w:r>
        <w:rPr>
          <w:lang w:eastAsia="ko-KR"/>
        </w:rPr>
        <w:t>아님</w:t>
      </w:r>
      <w:r>
        <w:rPr>
          <w:lang w:eastAsia="ko-KR"/>
        </w:rPr>
        <w:t>.</w:t>
      </w:r>
      <w:r>
        <w:rPr>
          <w:lang w:eastAsia="ko-KR"/>
        </w:rPr>
        <w:br/>
      </w:r>
    </w:p>
    <w:p w14:paraId="790FB63B" w14:textId="77777777" w:rsidR="00390C63" w:rsidRDefault="00390C63" w:rsidP="00390C63">
      <w:pPr>
        <w:pStyle w:val="21"/>
        <w:rPr>
          <w:lang w:eastAsia="ko-KR"/>
        </w:rPr>
      </w:pPr>
      <w:r>
        <w:rPr>
          <w:lang w:eastAsia="ko-KR"/>
        </w:rPr>
        <w:t xml:space="preserve">9) </w:t>
      </w:r>
      <w:r>
        <w:rPr>
          <w:lang w:eastAsia="ko-KR"/>
        </w:rPr>
        <w:t>코드</w:t>
      </w:r>
      <w:r>
        <w:rPr>
          <w:lang w:eastAsia="ko-KR"/>
        </w:rPr>
        <w:t xml:space="preserve"> </w:t>
      </w:r>
      <w:r>
        <w:rPr>
          <w:lang w:eastAsia="ko-KR"/>
        </w:rPr>
        <w:t>최적화</w:t>
      </w:r>
      <w:r>
        <w:rPr>
          <w:lang w:eastAsia="ko-KR"/>
        </w:rPr>
        <w:t xml:space="preserve"> </w:t>
      </w:r>
      <w:r>
        <w:rPr>
          <w:lang w:eastAsia="ko-KR"/>
        </w:rPr>
        <w:t>팁</w:t>
      </w:r>
    </w:p>
    <w:p w14:paraId="6ACEF509" w14:textId="77777777" w:rsidR="00390C63" w:rsidRDefault="00390C63" w:rsidP="00390C63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문자열</w:t>
      </w:r>
      <w:r>
        <w:rPr>
          <w:lang w:eastAsia="ko-KR"/>
        </w:rPr>
        <w:t xml:space="preserve"> </w:t>
      </w:r>
      <w:r>
        <w:rPr>
          <w:lang w:eastAsia="ko-KR"/>
        </w:rPr>
        <w:t>상수는</w:t>
      </w:r>
      <w:r>
        <w:rPr>
          <w:lang w:eastAsia="ko-KR"/>
        </w:rPr>
        <w:t xml:space="preserve"> F() </w:t>
      </w:r>
      <w:r>
        <w:rPr>
          <w:lang w:eastAsia="ko-KR"/>
        </w:rPr>
        <w:t>매크로로</w:t>
      </w:r>
      <w:r>
        <w:rPr>
          <w:lang w:eastAsia="ko-KR"/>
        </w:rPr>
        <w:t xml:space="preserve"> </w:t>
      </w:r>
      <w:r>
        <w:rPr>
          <w:lang w:eastAsia="ko-KR"/>
        </w:rPr>
        <w:t>플래시에</w:t>
      </w:r>
      <w:r>
        <w:rPr>
          <w:lang w:eastAsia="ko-KR"/>
        </w:rPr>
        <w:t xml:space="preserve"> </w:t>
      </w:r>
      <w:r>
        <w:rPr>
          <w:lang w:eastAsia="ko-KR"/>
        </w:rPr>
        <w:t>저장</w:t>
      </w:r>
      <w:r>
        <w:rPr>
          <w:lang w:eastAsia="ko-KR"/>
        </w:rPr>
        <w:t>.</w:t>
      </w:r>
      <w:r>
        <w:rPr>
          <w:lang w:eastAsia="ko-KR"/>
        </w:rPr>
        <w:br/>
        <w:t>- LCD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부분</w:t>
      </w:r>
      <w:r>
        <w:rPr>
          <w:lang w:eastAsia="ko-KR"/>
        </w:rPr>
        <w:t xml:space="preserve"> </w:t>
      </w:r>
      <w:r>
        <w:rPr>
          <w:lang w:eastAsia="ko-KR"/>
        </w:rPr>
        <w:t>갱신으로</w:t>
      </w:r>
      <w:r>
        <w:rPr>
          <w:lang w:eastAsia="ko-KR"/>
        </w:rPr>
        <w:t xml:space="preserve"> </w:t>
      </w:r>
      <w:r>
        <w:rPr>
          <w:lang w:eastAsia="ko-KR"/>
        </w:rPr>
        <w:t>깜빡임</w:t>
      </w:r>
      <w:r>
        <w:rPr>
          <w:lang w:eastAsia="ko-KR"/>
        </w:rPr>
        <w:t xml:space="preserve"> </w:t>
      </w:r>
      <w:r>
        <w:rPr>
          <w:lang w:eastAsia="ko-KR"/>
        </w:rPr>
        <w:t>최소화</w:t>
      </w:r>
      <w:r>
        <w:rPr>
          <w:lang w:eastAsia="ko-KR"/>
        </w:rPr>
        <w:t>.</w:t>
      </w:r>
      <w:r>
        <w:rPr>
          <w:lang w:eastAsia="ko-KR"/>
        </w:rPr>
        <w:br/>
        <w:t xml:space="preserve">- </w:t>
      </w:r>
      <w:r>
        <w:rPr>
          <w:lang w:eastAsia="ko-KR"/>
        </w:rPr>
        <w:t>디버그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토글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매크로</w:t>
      </w:r>
      <w:r>
        <w:rPr>
          <w:lang w:eastAsia="ko-KR"/>
        </w:rPr>
        <w:t>:</w:t>
      </w:r>
      <w:r>
        <w:rPr>
          <w:lang w:eastAsia="ko-KR"/>
        </w:rPr>
        <w:br/>
        <w:t xml:space="preserve">  #define DBG 0</w:t>
      </w:r>
      <w:r>
        <w:rPr>
          <w:lang w:eastAsia="ko-KR"/>
        </w:rPr>
        <w:br/>
        <w:t xml:space="preserve">  #define DLOG(x) </w:t>
      </w:r>
      <w:proofErr w:type="gramStart"/>
      <w:r>
        <w:rPr>
          <w:lang w:eastAsia="ko-KR"/>
        </w:rPr>
        <w:t>do{ if</w:t>
      </w:r>
      <w:proofErr w:type="gramEnd"/>
      <w:r>
        <w:rPr>
          <w:lang w:eastAsia="ko-KR"/>
        </w:rPr>
        <w:t xml:space="preserve">(DBG) </w:t>
      </w:r>
      <w:proofErr w:type="spellStart"/>
      <w:r>
        <w:rPr>
          <w:lang w:eastAsia="ko-KR"/>
        </w:rPr>
        <w:t>Serial.println</w:t>
      </w:r>
      <w:proofErr w:type="spellEnd"/>
      <w:r>
        <w:rPr>
          <w:lang w:eastAsia="ko-KR"/>
        </w:rPr>
        <w:t>(x); }while(0)</w:t>
      </w:r>
      <w:r>
        <w:rPr>
          <w:lang w:eastAsia="ko-KR"/>
        </w:rPr>
        <w:br/>
      </w:r>
    </w:p>
    <w:p w14:paraId="209B4100" w14:textId="77777777" w:rsidR="00390C63" w:rsidRDefault="00390C63" w:rsidP="00390C63">
      <w:pPr>
        <w:pStyle w:val="21"/>
      </w:pPr>
      <w:r>
        <w:lastRenderedPageBreak/>
        <w:t xml:space="preserve">10) </w:t>
      </w:r>
      <w:proofErr w:type="spellStart"/>
      <w:r>
        <w:t>골든</w:t>
      </w:r>
      <w:proofErr w:type="spellEnd"/>
      <w:r>
        <w:t xml:space="preserve"> </w:t>
      </w:r>
      <w:proofErr w:type="spellStart"/>
      <w:r>
        <w:t>템플릿</w:t>
      </w:r>
      <w:proofErr w:type="spellEnd"/>
    </w:p>
    <w:p w14:paraId="7F1951AC" w14:textId="77777777" w:rsidR="00390C63" w:rsidRDefault="00390C63" w:rsidP="00390C63">
      <w:r>
        <w:t>// === Project: Nano Every — LOOP.MID UI Looper ===</w:t>
      </w:r>
      <w:r>
        <w:br/>
        <w:t>// Board : Arduino Nano Every (ATmega4809)</w:t>
      </w:r>
      <w:r>
        <w:br/>
        <w:t>// Serial: Serial@115200 (USB debug), Serial1@31250 (MIDI OUT, TX=D1)</w:t>
      </w:r>
      <w:r>
        <w:br/>
        <w:t>// SD    : CS=D10, MOSI=D11, MISO=D12, SCK=D13</w:t>
      </w:r>
      <w:r>
        <w:br/>
        <w:t>// LCD   : hd44780_I2Cexp 16x2 @0x27 (A4/A5)</w:t>
      </w:r>
      <w:r>
        <w:br/>
        <w:t>// Buttons(INPUT_PULLUP): A3 Play/Pause, A6 Loop/</w:t>
      </w:r>
      <w:proofErr w:type="spellStart"/>
      <w:r>
        <w:t>TempoOVR</w:t>
      </w:r>
      <w:proofErr w:type="spellEnd"/>
      <w:r>
        <w:t>, D6 Stop, D7 +BPM, D8 -BPM</w:t>
      </w:r>
      <w:r>
        <w:br/>
        <w:t>// Path  : #define MIDI_PATH "/SONGS/LOOP.MID"</w:t>
      </w:r>
      <w:r>
        <w:br/>
        <w:t>// Notes : Non-blocking scheduler, seamless loop at EOT, partial LCD update</w:t>
      </w:r>
      <w:r>
        <w:br/>
      </w:r>
    </w:p>
    <w:p w14:paraId="014241B7" w14:textId="77777777" w:rsidR="00390C63" w:rsidRPr="00390C63" w:rsidRDefault="00390C63">
      <w:pPr>
        <w:rPr>
          <w:rFonts w:eastAsia="맑은 고딕" w:hint="eastAsia"/>
          <w:lang w:eastAsia="ko-KR"/>
        </w:rPr>
      </w:pPr>
    </w:p>
    <w:p w14:paraId="50366191" w14:textId="77777777" w:rsidR="0087545F" w:rsidRDefault="00000000">
      <w:pPr>
        <w:pStyle w:val="21"/>
      </w:pPr>
      <w:proofErr w:type="spellStart"/>
      <w:r>
        <w:t>상단</w:t>
      </w:r>
      <w:proofErr w:type="spellEnd"/>
      <w:r>
        <w:t xml:space="preserve"> </w:t>
      </w:r>
      <w:proofErr w:type="spellStart"/>
      <w:r>
        <w:t>고정</w:t>
      </w:r>
      <w:proofErr w:type="spellEnd"/>
      <w:r>
        <w:t xml:space="preserve"> </w:t>
      </w:r>
      <w:proofErr w:type="spellStart"/>
      <w:r>
        <w:t>헤더</w:t>
      </w:r>
      <w:proofErr w:type="spellEnd"/>
      <w:r>
        <w:t xml:space="preserve"> </w:t>
      </w:r>
      <w:proofErr w:type="spellStart"/>
      <w:r>
        <w:t>정의</w:t>
      </w:r>
      <w:proofErr w:type="spellEnd"/>
      <w:r>
        <w:t xml:space="preserve"> </w:t>
      </w:r>
      <w:r>
        <w:t>예시</w:t>
      </w:r>
    </w:p>
    <w:p w14:paraId="5149CA8C" w14:textId="77777777" w:rsidR="0087545F" w:rsidRDefault="00000000">
      <w:pPr>
        <w:pStyle w:val="af3"/>
      </w:pPr>
      <w:r>
        <w:rPr>
          <w:rFonts w:ascii="Courier New" w:eastAsia="Courier New" w:hAnsi="Courier New"/>
          <w:sz w:val="20"/>
        </w:rPr>
        <w:t>#define LCD_ADDR      0x27</w:t>
      </w:r>
      <w:r>
        <w:rPr>
          <w:rFonts w:ascii="Courier New" w:eastAsia="Courier New" w:hAnsi="Courier New"/>
          <w:sz w:val="20"/>
        </w:rPr>
        <w:br/>
        <w:t>#define ENC_A_PIN     2</w:t>
      </w:r>
      <w:r>
        <w:rPr>
          <w:rFonts w:ascii="Courier New" w:eastAsia="Courier New" w:hAnsi="Courier New"/>
          <w:sz w:val="20"/>
        </w:rPr>
        <w:br/>
        <w:t>#define ENC_B_PIN     3</w:t>
      </w:r>
      <w:r>
        <w:rPr>
          <w:rFonts w:ascii="Courier New" w:eastAsia="Courier New" w:hAnsi="Courier New"/>
          <w:sz w:val="20"/>
        </w:rPr>
        <w:br/>
        <w:t>#define ENC_BTN_PIN   4</w:t>
      </w:r>
      <w:r>
        <w:rPr>
          <w:rFonts w:ascii="Courier New" w:eastAsia="Courier New" w:hAnsi="Courier New"/>
          <w:sz w:val="20"/>
        </w:rPr>
        <w:br/>
        <w:t>#define SD_CS_PIN     10</w:t>
      </w:r>
      <w:r>
        <w:rPr>
          <w:rFonts w:ascii="Courier New" w:eastAsia="Courier New" w:hAnsi="Courier New"/>
          <w:sz w:val="20"/>
        </w:rPr>
        <w:br/>
      </w:r>
      <w:r>
        <w:rPr>
          <w:rFonts w:ascii="Courier New" w:eastAsia="Courier New" w:hAnsi="Courier New"/>
          <w:sz w:val="20"/>
        </w:rPr>
        <w:br/>
        <w:t>#define BTN1_PIN      A0</w:t>
      </w:r>
      <w:r>
        <w:rPr>
          <w:rFonts w:ascii="Courier New" w:eastAsia="Courier New" w:hAnsi="Courier New"/>
          <w:sz w:val="20"/>
        </w:rPr>
        <w:br/>
        <w:t>#define BTN2_PIN      A1</w:t>
      </w:r>
      <w:r>
        <w:rPr>
          <w:rFonts w:ascii="Courier New" w:eastAsia="Courier New" w:hAnsi="Courier New"/>
          <w:sz w:val="20"/>
        </w:rPr>
        <w:br/>
        <w:t>#define BTN3_PIN      A2</w:t>
      </w:r>
      <w:r>
        <w:rPr>
          <w:rFonts w:ascii="Courier New" w:eastAsia="Courier New" w:hAnsi="Courier New"/>
          <w:sz w:val="20"/>
        </w:rPr>
        <w:br/>
        <w:t>#define BTN4_PIN      A3</w:t>
      </w:r>
      <w:r>
        <w:rPr>
          <w:rFonts w:ascii="Courier New" w:eastAsia="Courier New" w:hAnsi="Courier New"/>
          <w:sz w:val="20"/>
        </w:rPr>
        <w:br/>
      </w:r>
      <w:r>
        <w:rPr>
          <w:rFonts w:ascii="Courier New" w:eastAsia="Courier New" w:hAnsi="Courier New"/>
          <w:sz w:val="20"/>
        </w:rPr>
        <w:br/>
        <w:t>#define MIDI_TX_PIN   1</w:t>
      </w:r>
      <w:r>
        <w:rPr>
          <w:rFonts w:ascii="Courier New" w:eastAsia="Courier New" w:hAnsi="Courier New"/>
          <w:sz w:val="20"/>
        </w:rPr>
        <w:br/>
        <w:t>#define MIDI_RX_PIN   0</w:t>
      </w:r>
      <w:r>
        <w:rPr>
          <w:rFonts w:ascii="Courier New" w:eastAsia="Courier New" w:hAnsi="Courier New"/>
          <w:sz w:val="20"/>
        </w:rPr>
        <w:br/>
      </w:r>
      <w:r>
        <w:rPr>
          <w:rFonts w:ascii="Courier New" w:eastAsia="Courier New" w:hAnsi="Courier New"/>
          <w:sz w:val="20"/>
        </w:rPr>
        <w:br/>
        <w:t>#define USE_INTERNAL_PULLUP true  // 모든 버튼은 풀업, LOW=pressed</w:t>
      </w:r>
      <w:r>
        <w:rPr>
          <w:rFonts w:ascii="Courier New" w:eastAsia="Courier New" w:hAnsi="Courier New"/>
          <w:sz w:val="20"/>
        </w:rPr>
        <w:br/>
      </w:r>
    </w:p>
    <w:sectPr w:rsidR="0087545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77FC" w14:textId="77777777" w:rsidR="00793734" w:rsidRDefault="00793734">
      <w:pPr>
        <w:spacing w:after="0" w:line="240" w:lineRule="auto"/>
      </w:pPr>
      <w:r>
        <w:separator/>
      </w:r>
    </w:p>
  </w:endnote>
  <w:endnote w:type="continuationSeparator" w:id="0">
    <w:p w14:paraId="639097EF" w14:textId="77777777" w:rsidR="00793734" w:rsidRDefault="0079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1589" w14:textId="77777777" w:rsidR="00277F80" w:rsidRDefault="00000000">
    <w:pPr>
      <w:pStyle w:val="a6"/>
    </w:pPr>
    <w:r>
      <w:t xml:space="preserve">KOBIC | </w:t>
    </w:r>
    <w:proofErr w:type="spellStart"/>
    <w:r>
      <w:t>Ardule</w:t>
    </w:r>
    <w:proofErr w:type="spellEnd"/>
    <w:r>
      <w:t xml:space="preserve"> Project | Internal Reference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9FC6" w14:textId="77777777" w:rsidR="00793734" w:rsidRDefault="00793734">
      <w:pPr>
        <w:spacing w:after="0" w:line="240" w:lineRule="auto"/>
      </w:pPr>
      <w:r>
        <w:separator/>
      </w:r>
    </w:p>
  </w:footnote>
  <w:footnote w:type="continuationSeparator" w:id="0">
    <w:p w14:paraId="6DA04AAD" w14:textId="77777777" w:rsidR="00793734" w:rsidRDefault="0079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40C3" w14:textId="77777777" w:rsidR="00277F80" w:rsidRDefault="00000000">
    <w:pPr>
      <w:pStyle w:val="a5"/>
    </w:pPr>
    <w:proofErr w:type="spellStart"/>
    <w:r>
      <w:t>Ardule</w:t>
    </w:r>
    <w:proofErr w:type="spellEnd"/>
    <w:r>
      <w:t xml:space="preserve"> Hardware Spec v2.2 — 2025-11-11 (Revision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4105788">
    <w:abstractNumId w:val="8"/>
  </w:num>
  <w:num w:numId="2" w16cid:durableId="1453133545">
    <w:abstractNumId w:val="6"/>
  </w:num>
  <w:num w:numId="3" w16cid:durableId="442263835">
    <w:abstractNumId w:val="5"/>
  </w:num>
  <w:num w:numId="4" w16cid:durableId="913709615">
    <w:abstractNumId w:val="4"/>
  </w:num>
  <w:num w:numId="5" w16cid:durableId="568345972">
    <w:abstractNumId w:val="7"/>
  </w:num>
  <w:num w:numId="6" w16cid:durableId="2112624880">
    <w:abstractNumId w:val="3"/>
  </w:num>
  <w:num w:numId="7" w16cid:durableId="1464881299">
    <w:abstractNumId w:val="2"/>
  </w:num>
  <w:num w:numId="8" w16cid:durableId="1320572973">
    <w:abstractNumId w:val="1"/>
  </w:num>
  <w:num w:numId="9" w16cid:durableId="154502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0E60"/>
    <w:rsid w:val="00277F80"/>
    <w:rsid w:val="00284189"/>
    <w:rsid w:val="0029639D"/>
    <w:rsid w:val="00297AAD"/>
    <w:rsid w:val="00326F90"/>
    <w:rsid w:val="00390C63"/>
    <w:rsid w:val="00511159"/>
    <w:rsid w:val="00542659"/>
    <w:rsid w:val="00793734"/>
    <w:rsid w:val="0087545F"/>
    <w:rsid w:val="008E7C98"/>
    <w:rsid w:val="00AA1D8D"/>
    <w:rsid w:val="00B47730"/>
    <w:rsid w:val="00CB0664"/>
    <w:rsid w:val="00D47F7C"/>
    <w:rsid w:val="00D97F62"/>
    <w:rsid w:val="00EA71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EE1E7"/>
  <w14:defaultImageDpi w14:val="300"/>
  <w15:docId w15:val="{4BDFB9B2-DB95-425F-A424-25E89804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1054</Words>
  <Characters>3301</Characters>
  <Application>Microsoft Office Word</Application>
  <DocSecurity>0</DocSecurity>
  <Lines>253</Lines>
  <Paragraphs>140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Haeyoung Jeong</cp:lastModifiedBy>
  <cp:revision>6</cp:revision>
  <dcterms:created xsi:type="dcterms:W3CDTF">2013-12-23T23:15:00Z</dcterms:created>
  <dcterms:modified xsi:type="dcterms:W3CDTF">2025-11-11T13:43:00Z</dcterms:modified>
  <cp:category/>
</cp:coreProperties>
</file>